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E5C7" w14:textId="77777777" w:rsidR="00FB3B29" w:rsidRDefault="00AA4A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Participation and Non-Participation Parent Letters for the Online Algebra 1 Algebra 2, and Biology 1 (NGSS) End-of-Course Exams </w:t>
      </w:r>
    </w:p>
    <w:p w14:paraId="3B77BA5E" w14:textId="77777777" w:rsidR="00FB3B29" w:rsidRDefault="00FB3B29">
      <w:pPr>
        <w:spacing w:after="0" w:line="240" w:lineRule="auto"/>
        <w:rPr>
          <w:rFonts w:ascii="Times New Roman" w:eastAsia="Times New Roman" w:hAnsi="Times New Roman" w:cs="Times New Roman"/>
        </w:rPr>
      </w:pPr>
    </w:p>
    <w:p w14:paraId="7B356F07" w14:textId="615303E1"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table below shows customizable participation and non-participation letters that schools can send to parents regarding the Online Algebra 1, Algebra 2, and Biology 1 (NGSS) End-of-Course (EOC) Exams for the </w:t>
      </w:r>
      <w:r w:rsidR="00EE4D74">
        <w:rPr>
          <w:rFonts w:ascii="Times New Roman" w:eastAsia="Times New Roman" w:hAnsi="Times New Roman" w:cs="Times New Roman"/>
        </w:rPr>
        <w:t>2021</w:t>
      </w:r>
      <w:r>
        <w:rPr>
          <w:rFonts w:ascii="Times New Roman" w:eastAsia="Times New Roman" w:hAnsi="Times New Roman" w:cs="Times New Roman"/>
        </w:rPr>
        <w:t>-</w:t>
      </w:r>
      <w:r w:rsidR="00EE4D74">
        <w:rPr>
          <w:rFonts w:ascii="Times New Roman" w:eastAsia="Times New Roman" w:hAnsi="Times New Roman" w:cs="Times New Roman"/>
        </w:rPr>
        <w:t>2022</w:t>
      </w:r>
      <w:r>
        <w:rPr>
          <w:rFonts w:ascii="Times New Roman" w:eastAsia="Times New Roman" w:hAnsi="Times New Roman" w:cs="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parents can do to help their child prepare has been posted online at </w:t>
      </w:r>
      <w:hyperlink r:id="rId6">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4BF1594D" w14:textId="77777777" w:rsidR="00FB3B29" w:rsidRDefault="00FB3B29">
      <w:pPr>
        <w:spacing w:after="0" w:line="240" w:lineRule="auto"/>
        <w:rPr>
          <w:rFonts w:ascii="Times New Roman" w:eastAsia="Times New Roman" w:hAnsi="Times New Roman" w:cs="Times New Roman"/>
        </w:rPr>
      </w:pPr>
    </w:p>
    <w:p w14:paraId="04FBBF42"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These parent letters are Word documents that can be edited by school level staff members. Edits may include a school’s</w:t>
      </w:r>
      <w:r>
        <w:rPr>
          <w:rFonts w:ascii="Times New Roman" w:eastAsia="Times New Roman" w:hAnsi="Times New Roman" w:cs="Times New Roman"/>
          <w:b/>
        </w:rPr>
        <w:t xml:space="preserve"> </w:t>
      </w:r>
      <w:r>
        <w:rPr>
          <w:rFonts w:ascii="Times New Roman" w:eastAsia="Times New Roman" w:hAnsi="Times New Roman" w:cs="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48E50A1D" w14:textId="77777777" w:rsidR="00FB3B29" w:rsidRDefault="00FB3B29">
      <w:pPr>
        <w:spacing w:after="0" w:line="240" w:lineRule="auto"/>
        <w:rPr>
          <w:rFonts w:ascii="Times New Roman" w:eastAsia="Times New Roman" w:hAnsi="Times New Roman" w:cs="Times New Roman"/>
          <w:color w:val="000000"/>
        </w:rPr>
      </w:pPr>
    </w:p>
    <w:p w14:paraId="15C1CAC9" w14:textId="77777777" w:rsidR="00FB3B29" w:rsidRDefault="00AA4AD0">
      <w:pPr>
        <w:spacing w:after="0" w:line="240" w:lineRule="auto"/>
        <w:ind w:right="144"/>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Hawai</w:t>
      </w:r>
      <w:r>
        <w:rPr>
          <w:rFonts w:ascii="Times New Roman" w:eastAsia="Times New Roman" w:hAnsi="Times New Roman" w:cs="Times New Roman"/>
          <w:color w:val="000000"/>
        </w:rPr>
        <w:t>‘</w:t>
      </w:r>
      <w:r>
        <w:rPr>
          <w:rFonts w:ascii="Times New Roman" w:eastAsia="Times New Roman" w:hAnsi="Times New Roman" w:cs="Times New Roman"/>
        </w:rPr>
        <w:t>i</w:t>
      </w:r>
      <w:r>
        <w:rPr>
          <w:rFonts w:ascii="Times New Roman" w:eastAsia="Times New Roman" w:hAnsi="Times New Roman" w:cs="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cs="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468D491A" w14:textId="77777777" w:rsidR="00FB3B29" w:rsidRDefault="00FB3B29">
      <w:pPr>
        <w:spacing w:after="0" w:line="240" w:lineRule="auto"/>
        <w:ind w:right="144"/>
        <w:rPr>
          <w:rFonts w:ascii="Times New Roman" w:eastAsia="Times New Roman" w:hAnsi="Times New Roman" w:cs="Times New Roman"/>
        </w:rPr>
      </w:pPr>
    </w:p>
    <w:tbl>
      <w:tblPr>
        <w:tblStyle w:val="a"/>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FB3B29" w:rsidRPr="00D912B9" w14:paraId="13CEB1DA" w14:textId="77777777" w:rsidTr="00D912B9">
        <w:tc>
          <w:tcPr>
            <w:tcW w:w="2790" w:type="dxa"/>
            <w:shd w:val="clear" w:color="auto" w:fill="D9D9D9"/>
          </w:tcPr>
          <w:p w14:paraId="353A3A3F" w14:textId="77777777" w:rsidR="00FB3B29" w:rsidRPr="00D912B9" w:rsidRDefault="00AA4AD0" w:rsidP="00D912B9">
            <w:pPr>
              <w:spacing w:after="120" w:line="240" w:lineRule="auto"/>
              <w:ind w:right="-108"/>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Student Population</w:t>
            </w:r>
          </w:p>
        </w:tc>
        <w:tc>
          <w:tcPr>
            <w:tcW w:w="2970" w:type="dxa"/>
            <w:shd w:val="clear" w:color="auto" w:fill="D9D9D9"/>
          </w:tcPr>
          <w:p w14:paraId="15D94786" w14:textId="77777777" w:rsidR="00FB3B29" w:rsidRPr="00D912B9" w:rsidRDefault="00AA4AD0" w:rsidP="00D912B9">
            <w:pPr>
              <w:spacing w:after="120" w:line="240" w:lineRule="auto"/>
              <w:ind w:right="-108"/>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Customized Letter(s)</w:t>
            </w:r>
          </w:p>
        </w:tc>
        <w:tc>
          <w:tcPr>
            <w:tcW w:w="3780" w:type="dxa"/>
            <w:shd w:val="clear" w:color="auto" w:fill="D9D9D9"/>
          </w:tcPr>
          <w:p w14:paraId="4B99A1D7" w14:textId="77777777" w:rsidR="00FB3B29" w:rsidRPr="00D912B9" w:rsidRDefault="00AA4AD0" w:rsidP="00D912B9">
            <w:pPr>
              <w:spacing w:after="120" w:line="240" w:lineRule="auto"/>
              <w:ind w:right="-90"/>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Hawai‘i Department</w:t>
            </w:r>
          </w:p>
          <w:p w14:paraId="5FE29DDB" w14:textId="77777777" w:rsidR="00FB3B29" w:rsidRPr="00D912B9" w:rsidRDefault="00AA4AD0" w:rsidP="00D912B9">
            <w:pPr>
              <w:spacing w:after="120" w:line="240" w:lineRule="auto"/>
              <w:ind w:right="-90"/>
              <w:contextualSpacing/>
              <w:jc w:val="center"/>
              <w:rPr>
                <w:rFonts w:ascii="Times New Roman" w:eastAsia="Times New Roman" w:hAnsi="Times New Roman" w:cs="Times New Roman"/>
                <w:b/>
              </w:rPr>
            </w:pPr>
            <w:r w:rsidRPr="00D912B9">
              <w:rPr>
                <w:rFonts w:ascii="Times New Roman" w:eastAsia="Times New Roman" w:hAnsi="Times New Roman" w:cs="Times New Roman"/>
                <w:b/>
              </w:rPr>
              <w:t>of Education Contact Person</w:t>
            </w:r>
          </w:p>
        </w:tc>
      </w:tr>
      <w:tr w:rsidR="00FB3B29" w:rsidRPr="00D912B9" w14:paraId="6F66DDB8" w14:textId="77777777" w:rsidTr="00D912B9">
        <w:tc>
          <w:tcPr>
            <w:tcW w:w="2790" w:type="dxa"/>
          </w:tcPr>
          <w:p w14:paraId="7B89C31F"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Alternative Programs: Comprehensive School Alienation Program (CSAP), Special Motivation Program (SMP), Alternative Learning Centers (ALC), and Alternative Education Programs</w:t>
            </w:r>
          </w:p>
        </w:tc>
        <w:tc>
          <w:tcPr>
            <w:tcW w:w="2970" w:type="dxa"/>
          </w:tcPr>
          <w:p w14:paraId="6F0F6EAD"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 xml:space="preserve">letter </w:t>
            </w:r>
          </w:p>
          <w:p w14:paraId="3E15CAC6"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6510E55E" w14:textId="2589CC57" w:rsidR="00FB3B29" w:rsidRDefault="00CD6D48" w:rsidP="00D912B9">
            <w:pPr>
              <w:pBdr>
                <w:top w:val="nil"/>
                <w:left w:val="nil"/>
                <w:bottom w:val="nil"/>
                <w:right w:val="nil"/>
                <w:between w:val="nil"/>
              </w:pBdr>
              <w:spacing w:after="120"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Annie Kalama</w:t>
            </w:r>
          </w:p>
          <w:p w14:paraId="543C4660"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D912B9">
              <w:rPr>
                <w:rFonts w:ascii="Times New Roman" w:eastAsia="Times New Roman" w:hAnsi="Times New Roman" w:cs="Times New Roman"/>
                <w:color w:val="000000"/>
              </w:rPr>
              <w:t>Exceptional Support Branch</w:t>
            </w:r>
          </w:p>
          <w:p w14:paraId="2764BB0D"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color w:val="000000"/>
              </w:rPr>
            </w:pPr>
            <w:r w:rsidRPr="00D912B9">
              <w:rPr>
                <w:rFonts w:ascii="Times New Roman" w:eastAsia="Times New Roman" w:hAnsi="Times New Roman" w:cs="Times New Roman"/>
                <w:color w:val="000000"/>
              </w:rPr>
              <w:t>Phone: (808) 305-9806</w:t>
            </w:r>
          </w:p>
          <w:p w14:paraId="20C77743" w14:textId="326F3C52" w:rsidR="00FB3B29" w:rsidRDefault="00CD6D48" w:rsidP="00D912B9">
            <w:pPr>
              <w:spacing w:after="120" w:line="240" w:lineRule="auto"/>
              <w:ind w:right="-90"/>
              <w:contextualSpacing/>
              <w:rPr>
                <w:rFonts w:ascii="Times New Roman" w:eastAsia="Times New Roman" w:hAnsi="Times New Roman" w:cs="Times New Roman"/>
                <w:color w:val="000000"/>
                <w:highlight w:val="white"/>
              </w:rPr>
            </w:pPr>
            <w:r>
              <w:rPr>
                <w:rStyle w:val="Hyperlink"/>
                <w:rFonts w:ascii="Times New Roman" w:eastAsia="Times New Roman" w:hAnsi="Times New Roman" w:cs="Times New Roman"/>
                <w:highlight w:val="white"/>
              </w:rPr>
              <w:t>annie.kalama@k12.hi.us</w:t>
            </w:r>
          </w:p>
          <w:p w14:paraId="5E68A3F5" w14:textId="4F739928" w:rsidR="00D912B9" w:rsidRPr="00D912B9" w:rsidRDefault="00D912B9" w:rsidP="00D912B9">
            <w:pPr>
              <w:spacing w:after="120" w:line="240" w:lineRule="auto"/>
              <w:ind w:right="-90"/>
              <w:contextualSpacing/>
              <w:rPr>
                <w:rFonts w:ascii="Times New Roman" w:eastAsia="Times New Roman" w:hAnsi="Times New Roman" w:cs="Times New Roman"/>
                <w:highlight w:val="white"/>
              </w:rPr>
            </w:pPr>
          </w:p>
        </w:tc>
      </w:tr>
      <w:tr w:rsidR="00FB3B29" w:rsidRPr="00D912B9" w14:paraId="67B808F2" w14:textId="77777777" w:rsidTr="00D912B9">
        <w:tc>
          <w:tcPr>
            <w:tcW w:w="2790" w:type="dxa"/>
          </w:tcPr>
          <w:p w14:paraId="5854D560"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English Language Learners (ELL) Program</w:t>
            </w:r>
          </w:p>
        </w:tc>
        <w:tc>
          <w:tcPr>
            <w:tcW w:w="2970" w:type="dxa"/>
          </w:tcPr>
          <w:p w14:paraId="498AB5B1"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Pr>
          <w:p w14:paraId="69691DC4"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Jennifer Renfro</w:t>
            </w:r>
          </w:p>
          <w:p w14:paraId="00A7D993"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Student Support Section</w:t>
            </w:r>
          </w:p>
          <w:p w14:paraId="4252890F"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305-9787</w:t>
            </w:r>
          </w:p>
          <w:p w14:paraId="46DB2856" w14:textId="5A1C0F40" w:rsidR="00FB3B29" w:rsidRDefault="00CF5548" w:rsidP="00D912B9">
            <w:pPr>
              <w:spacing w:after="120" w:line="240" w:lineRule="auto"/>
              <w:ind w:right="-90"/>
              <w:contextualSpacing/>
              <w:rPr>
                <w:rFonts w:ascii="Times New Roman" w:eastAsia="Times New Roman" w:hAnsi="Times New Roman" w:cs="Times New Roman"/>
              </w:rPr>
            </w:pPr>
            <w:hyperlink r:id="rId7" w:history="1">
              <w:r w:rsidR="00D912B9" w:rsidRPr="004E0A7E">
                <w:rPr>
                  <w:rStyle w:val="Hyperlink"/>
                  <w:rFonts w:ascii="Times New Roman" w:eastAsia="Times New Roman" w:hAnsi="Times New Roman" w:cs="Times New Roman"/>
                </w:rPr>
                <w:t>jennifer.renfro@k12.hi.us</w:t>
              </w:r>
            </w:hyperlink>
          </w:p>
          <w:p w14:paraId="7360E82D" w14:textId="53B7A253"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rsidRPr="00D912B9" w14:paraId="0D45AB73" w14:textId="77777777" w:rsidTr="00D912B9">
        <w:tc>
          <w:tcPr>
            <w:tcW w:w="2790" w:type="dxa"/>
            <w:tcBorders>
              <w:bottom w:val="single" w:sz="4" w:space="0" w:color="auto"/>
            </w:tcBorders>
          </w:tcPr>
          <w:p w14:paraId="1A3C1CD5"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General Education</w:t>
            </w:r>
          </w:p>
        </w:tc>
        <w:tc>
          <w:tcPr>
            <w:tcW w:w="2970" w:type="dxa"/>
            <w:tcBorders>
              <w:bottom w:val="single" w:sz="4" w:space="0" w:color="auto"/>
            </w:tcBorders>
          </w:tcPr>
          <w:p w14:paraId="0F2AE6F5"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Borders>
              <w:bottom w:val="single" w:sz="4" w:space="0" w:color="auto"/>
            </w:tcBorders>
          </w:tcPr>
          <w:p w14:paraId="7FBB9ED1" w14:textId="77777777" w:rsidR="00FB3B29" w:rsidRPr="00D912B9" w:rsidRDefault="00AA4AD0" w:rsidP="00D912B9">
            <w:pPr>
              <w:spacing w:after="120" w:line="240" w:lineRule="auto"/>
              <w:ind w:right="-90"/>
              <w:contextualSpacing/>
              <w:rPr>
                <w:rFonts w:ascii="Times New Roman" w:eastAsia="Times New Roman" w:hAnsi="Times New Roman" w:cs="Times New Roman"/>
                <w:b/>
              </w:rPr>
            </w:pPr>
            <w:r w:rsidRPr="00D912B9">
              <w:rPr>
                <w:rFonts w:ascii="Times New Roman" w:eastAsia="Times New Roman" w:hAnsi="Times New Roman" w:cs="Times New Roman"/>
                <w:b/>
              </w:rPr>
              <w:t>Paul Dumas</w:t>
            </w:r>
          </w:p>
          <w:p w14:paraId="4EC50DCF" w14:textId="0CA7A109" w:rsidR="007A210F" w:rsidRPr="00D912B9" w:rsidRDefault="007A210F"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HSA Science (NGSS) Assessment</w:t>
            </w:r>
          </w:p>
          <w:p w14:paraId="5BC8C5EA" w14:textId="77777777" w:rsidR="00FB3B29" w:rsidRPr="00D912B9" w:rsidRDefault="00AA4AD0"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Assessment Section</w:t>
            </w:r>
          </w:p>
          <w:p w14:paraId="405D83F0" w14:textId="77777777" w:rsidR="00FB3B29" w:rsidRPr="00D912B9" w:rsidRDefault="00AA4AD0" w:rsidP="00D912B9">
            <w:pPr>
              <w:spacing w:after="120" w:line="240" w:lineRule="auto"/>
              <w:ind w:right="-90"/>
              <w:contextualSpacing/>
              <w:rPr>
                <w:rFonts w:ascii="Times New Roman" w:eastAsia="Times New Roman" w:hAnsi="Times New Roman" w:cs="Times New Roman"/>
              </w:rPr>
            </w:pPr>
            <w:r w:rsidRPr="00D912B9">
              <w:rPr>
                <w:rFonts w:ascii="Times New Roman" w:eastAsia="Times New Roman" w:hAnsi="Times New Roman" w:cs="Times New Roman"/>
              </w:rPr>
              <w:t>Phone (808) 307-3636</w:t>
            </w:r>
          </w:p>
          <w:p w14:paraId="12B4728E" w14:textId="0AC0B8B4" w:rsidR="00D912B9" w:rsidRDefault="00CF5548" w:rsidP="00D912B9">
            <w:pPr>
              <w:spacing w:after="120" w:line="240" w:lineRule="auto"/>
              <w:ind w:right="-90"/>
              <w:contextualSpacing/>
              <w:rPr>
                <w:rFonts w:ascii="Times New Roman" w:hAnsi="Times New Roman" w:cs="Times New Roman"/>
              </w:rPr>
            </w:pPr>
            <w:hyperlink r:id="rId8" w:history="1">
              <w:r w:rsidR="00D912B9" w:rsidRPr="004E0A7E">
                <w:rPr>
                  <w:rStyle w:val="Hyperlink"/>
                  <w:rFonts w:ascii="Times New Roman" w:hAnsi="Times New Roman" w:cs="Times New Roman"/>
                </w:rPr>
                <w:t>paul.dumas@k12.hi.us</w:t>
              </w:r>
            </w:hyperlink>
          </w:p>
          <w:p w14:paraId="5E9B7789" w14:textId="4F9E9B30"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rsidRPr="00D912B9" w14:paraId="326052DE" w14:textId="77777777" w:rsidTr="00D912B9">
        <w:tc>
          <w:tcPr>
            <w:tcW w:w="2790" w:type="dxa"/>
          </w:tcPr>
          <w:p w14:paraId="44CF04BD" w14:textId="77777777" w:rsidR="00FB3B29" w:rsidRPr="00D912B9" w:rsidRDefault="00AA4AD0" w:rsidP="00D912B9">
            <w:pPr>
              <w:spacing w:after="120" w:line="240" w:lineRule="auto"/>
              <w:ind w:right="-108"/>
              <w:contextualSpacing/>
              <w:rPr>
                <w:rFonts w:ascii="Times New Roman" w:eastAsia="Times New Roman" w:hAnsi="Times New Roman" w:cs="Times New Roman"/>
              </w:rPr>
            </w:pPr>
            <w:r w:rsidRPr="00D912B9">
              <w:rPr>
                <w:rFonts w:ascii="Times New Roman" w:eastAsia="Times New Roman" w:hAnsi="Times New Roman" w:cs="Times New Roman"/>
              </w:rPr>
              <w:t>Hawaiian Language Immersion Program</w:t>
            </w:r>
          </w:p>
        </w:tc>
        <w:tc>
          <w:tcPr>
            <w:tcW w:w="2970" w:type="dxa"/>
          </w:tcPr>
          <w:p w14:paraId="54F595B5" w14:textId="77777777" w:rsidR="00FB3B29" w:rsidRPr="00D912B9" w:rsidRDefault="00AA4AD0" w:rsidP="00D912B9">
            <w:pPr>
              <w:spacing w:after="120" w:line="240" w:lineRule="auto"/>
              <w:ind w:left="-18" w:right="-108"/>
              <w:contextualSpacing/>
              <w:rPr>
                <w:rFonts w:ascii="Times New Roman" w:eastAsia="Times New Roman" w:hAnsi="Times New Roman" w:cs="Times New Roman"/>
              </w:rPr>
            </w:pPr>
            <w:r w:rsidRPr="00D912B9">
              <w:rPr>
                <w:rFonts w:ascii="Times New Roman" w:eastAsia="Times New Roman" w:hAnsi="Times New Roman" w:cs="Times New Roman"/>
              </w:rPr>
              <w:t>1. Participation</w:t>
            </w:r>
            <w:r w:rsidRPr="00D912B9">
              <w:rPr>
                <w:rFonts w:ascii="Times New Roman" w:eastAsia="Times New Roman" w:hAnsi="Times New Roman" w:cs="Times New Roman"/>
                <w:b/>
              </w:rPr>
              <w:t xml:space="preserve"> </w:t>
            </w:r>
            <w:r w:rsidRPr="00D912B9">
              <w:rPr>
                <w:rFonts w:ascii="Times New Roman" w:eastAsia="Times New Roman" w:hAnsi="Times New Roman" w:cs="Times New Roman"/>
              </w:rPr>
              <w:t>letter</w:t>
            </w:r>
          </w:p>
        </w:tc>
        <w:tc>
          <w:tcPr>
            <w:tcW w:w="3780" w:type="dxa"/>
          </w:tcPr>
          <w:p w14:paraId="6C7D32CB"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Dawn Kaui Sang</w:t>
            </w:r>
          </w:p>
          <w:p w14:paraId="1A12811F"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Office of Hawaiian Education</w:t>
            </w:r>
          </w:p>
          <w:p w14:paraId="52F040FA"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305-9724</w:t>
            </w:r>
          </w:p>
          <w:p w14:paraId="005DFB38" w14:textId="62B0FAD5" w:rsidR="00FB3B29" w:rsidRDefault="00CF5548" w:rsidP="00D912B9">
            <w:pPr>
              <w:spacing w:after="120" w:line="240" w:lineRule="auto"/>
              <w:ind w:right="-90"/>
              <w:contextualSpacing/>
              <w:rPr>
                <w:rFonts w:ascii="Times New Roman" w:eastAsia="Times New Roman" w:hAnsi="Times New Roman" w:cs="Times New Roman"/>
              </w:rPr>
            </w:pPr>
            <w:hyperlink r:id="rId9" w:history="1">
              <w:r w:rsidR="00D912B9" w:rsidRPr="004E0A7E">
                <w:rPr>
                  <w:rStyle w:val="Hyperlink"/>
                  <w:rFonts w:ascii="Times New Roman" w:eastAsia="Times New Roman" w:hAnsi="Times New Roman" w:cs="Times New Roman"/>
                </w:rPr>
                <w:t>dawn.sang@k12.hi.us</w:t>
              </w:r>
            </w:hyperlink>
          </w:p>
          <w:p w14:paraId="65F991EE" w14:textId="1EB0D166" w:rsidR="00D912B9" w:rsidRPr="00D912B9" w:rsidRDefault="00D912B9" w:rsidP="00D912B9">
            <w:pPr>
              <w:spacing w:after="120" w:line="240" w:lineRule="auto"/>
              <w:ind w:right="-90"/>
              <w:contextualSpacing/>
              <w:rPr>
                <w:rFonts w:ascii="Times New Roman" w:eastAsia="Times New Roman" w:hAnsi="Times New Roman" w:cs="Times New Roman"/>
              </w:rPr>
            </w:pPr>
          </w:p>
        </w:tc>
      </w:tr>
    </w:tbl>
    <w:p w14:paraId="5D2AD67E" w14:textId="77777777" w:rsidR="00D912B9" w:rsidRDefault="00D912B9">
      <w:r>
        <w:br w:type="page"/>
      </w:r>
    </w:p>
    <w:tbl>
      <w:tblPr>
        <w:tblStyle w:val="a0"/>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970"/>
        <w:gridCol w:w="3780"/>
      </w:tblGrid>
      <w:tr w:rsidR="00FB3B29" w14:paraId="5C52E8C5" w14:textId="77777777">
        <w:tc>
          <w:tcPr>
            <w:tcW w:w="2790" w:type="dxa"/>
          </w:tcPr>
          <w:p w14:paraId="164B6EE0" w14:textId="2A6AC596"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lastRenderedPageBreak/>
              <w:t>Home/Hospital Instruction</w:t>
            </w:r>
          </w:p>
        </w:tc>
        <w:tc>
          <w:tcPr>
            <w:tcW w:w="2970" w:type="dxa"/>
          </w:tcPr>
          <w:p w14:paraId="66E93B73" w14:textId="77777777"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p w14:paraId="1C9A8DD6"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2. Non-participation letter for students with significant medical emergencies</w:t>
            </w:r>
          </w:p>
        </w:tc>
        <w:tc>
          <w:tcPr>
            <w:tcW w:w="3780" w:type="dxa"/>
            <w:shd w:val="clear" w:color="auto" w:fill="FFFFFF"/>
          </w:tcPr>
          <w:p w14:paraId="40AFA145" w14:textId="77777777" w:rsidR="00D912B9" w:rsidRDefault="00AA4AD0" w:rsidP="00D912B9">
            <w:pPr>
              <w:spacing w:after="120" w:line="240" w:lineRule="auto"/>
              <w:contextualSpacing/>
              <w:rPr>
                <w:rFonts w:ascii="Times New Roman" w:eastAsia="Times New Roman" w:hAnsi="Times New Roman" w:cs="Times New Roman"/>
                <w:b/>
              </w:rPr>
            </w:pPr>
            <w:r>
              <w:rPr>
                <w:rFonts w:ascii="Times New Roman" w:eastAsia="Times New Roman" w:hAnsi="Times New Roman" w:cs="Times New Roman"/>
                <w:b/>
              </w:rPr>
              <w:t>Jennifer Ryan</w:t>
            </w:r>
          </w:p>
          <w:p w14:paraId="62C6337A" w14:textId="364CF068"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Comprehensive Student Support Services Section</w:t>
            </w:r>
          </w:p>
          <w:p w14:paraId="68B1CBA0" w14:textId="77777777"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Phone: (808) 305-9787</w:t>
            </w:r>
          </w:p>
          <w:p w14:paraId="2DC4E7D4" w14:textId="26D173BF" w:rsidR="00FB3B29" w:rsidRDefault="00CF5548" w:rsidP="00D912B9">
            <w:pPr>
              <w:spacing w:after="120" w:line="240" w:lineRule="auto"/>
              <w:ind w:right="-90"/>
              <w:contextualSpacing/>
              <w:rPr>
                <w:rFonts w:ascii="Times New Roman" w:eastAsia="Times New Roman" w:hAnsi="Times New Roman" w:cs="Times New Roman"/>
              </w:rPr>
            </w:pPr>
            <w:hyperlink r:id="rId10" w:history="1">
              <w:r w:rsidR="00D912B9" w:rsidRPr="004E0A7E">
                <w:rPr>
                  <w:rStyle w:val="Hyperlink"/>
                  <w:rFonts w:ascii="Times New Roman" w:eastAsia="Times New Roman" w:hAnsi="Times New Roman" w:cs="Times New Roman"/>
                </w:rPr>
                <w:t>jennifer.ryan@k12.hi.us</w:t>
              </w:r>
            </w:hyperlink>
          </w:p>
          <w:p w14:paraId="07DDA015" w14:textId="1873CE7A" w:rsidR="00D912B9" w:rsidRDefault="00D912B9" w:rsidP="00D912B9">
            <w:pPr>
              <w:spacing w:after="120" w:line="240" w:lineRule="auto"/>
              <w:ind w:right="-90"/>
              <w:contextualSpacing/>
              <w:rPr>
                <w:rFonts w:ascii="Times New Roman" w:eastAsia="Times New Roman" w:hAnsi="Times New Roman" w:cs="Times New Roman"/>
              </w:rPr>
            </w:pPr>
          </w:p>
        </w:tc>
      </w:tr>
      <w:tr w:rsidR="00FB3B29" w14:paraId="036867A1" w14:textId="77777777">
        <w:tc>
          <w:tcPr>
            <w:tcW w:w="2790" w:type="dxa"/>
          </w:tcPr>
          <w:p w14:paraId="73B8AEAC"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Homeless Children and Youth</w:t>
            </w:r>
          </w:p>
        </w:tc>
        <w:tc>
          <w:tcPr>
            <w:tcW w:w="2970" w:type="dxa"/>
          </w:tcPr>
          <w:p w14:paraId="0F11E5E9"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3CADE500"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 xml:space="preserve">Toby </w:t>
            </w:r>
            <w:proofErr w:type="spellStart"/>
            <w:r w:rsidRPr="00D912B9">
              <w:rPr>
                <w:rFonts w:ascii="Times New Roman" w:eastAsia="Times New Roman" w:hAnsi="Times New Roman" w:cs="Times New Roman"/>
                <w:b/>
              </w:rPr>
              <w:t>Portner</w:t>
            </w:r>
            <w:proofErr w:type="spellEnd"/>
          </w:p>
          <w:p w14:paraId="7637042B"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Homeless Concerns</w:t>
            </w:r>
          </w:p>
          <w:p w14:paraId="37A7D74A"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305-9869</w:t>
            </w:r>
          </w:p>
          <w:p w14:paraId="04F5DD36" w14:textId="755A819B" w:rsidR="00FB3B29" w:rsidRDefault="00CF5548" w:rsidP="00D912B9">
            <w:pPr>
              <w:spacing w:after="120" w:line="240" w:lineRule="auto"/>
              <w:ind w:right="-90"/>
              <w:contextualSpacing/>
              <w:rPr>
                <w:rFonts w:ascii="Times New Roman" w:eastAsia="Times New Roman" w:hAnsi="Times New Roman" w:cs="Times New Roman"/>
              </w:rPr>
            </w:pPr>
            <w:hyperlink r:id="rId11" w:history="1">
              <w:r w:rsidR="00D912B9" w:rsidRPr="004E0A7E">
                <w:rPr>
                  <w:rStyle w:val="Hyperlink"/>
                  <w:rFonts w:ascii="Times New Roman" w:eastAsia="Times New Roman" w:hAnsi="Times New Roman" w:cs="Times New Roman"/>
                  <w:highlight w:val="white"/>
                </w:rPr>
                <w:t>toby.portner@k12.hi.us</w:t>
              </w:r>
            </w:hyperlink>
          </w:p>
          <w:p w14:paraId="3CFAFA7D" w14:textId="6C4A99A9"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30ABC646" w14:textId="77777777">
        <w:tc>
          <w:tcPr>
            <w:tcW w:w="2790" w:type="dxa"/>
          </w:tcPr>
          <w:p w14:paraId="575C3346"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IDEA-Eligible</w:t>
            </w:r>
          </w:p>
        </w:tc>
        <w:tc>
          <w:tcPr>
            <w:tcW w:w="2970" w:type="dxa"/>
          </w:tcPr>
          <w:p w14:paraId="0727EF95"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tc>
        <w:tc>
          <w:tcPr>
            <w:tcW w:w="3780" w:type="dxa"/>
            <w:shd w:val="clear" w:color="auto" w:fill="FFFFFF"/>
          </w:tcPr>
          <w:p w14:paraId="221ED0DE"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b/>
                <w:highlight w:val="white"/>
              </w:rPr>
              <w:t xml:space="preserve">Roxanne </w:t>
            </w:r>
            <w:proofErr w:type="spellStart"/>
            <w:r w:rsidRPr="00D912B9">
              <w:rPr>
                <w:rFonts w:ascii="Times New Roman" w:eastAsia="Times New Roman" w:hAnsi="Times New Roman" w:cs="Times New Roman"/>
                <w:b/>
                <w:highlight w:val="white"/>
              </w:rPr>
              <w:t>Rokero</w:t>
            </w:r>
            <w:proofErr w:type="spellEnd"/>
          </w:p>
          <w:p w14:paraId="133F8ECC"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Special Education Section</w:t>
            </w:r>
          </w:p>
          <w:p w14:paraId="0855D9CA" w14:textId="77777777" w:rsidR="00FB3B29" w:rsidRPr="00D912B9" w:rsidRDefault="00AA4AD0" w:rsidP="00D912B9">
            <w:pP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Phone: (808) 305-9806</w:t>
            </w:r>
          </w:p>
          <w:p w14:paraId="084C5B24" w14:textId="12EAC12F" w:rsidR="00FB3B29" w:rsidRDefault="00CF5548" w:rsidP="00D912B9">
            <w:pPr>
              <w:spacing w:after="120" w:line="240" w:lineRule="auto"/>
              <w:ind w:right="-90"/>
              <w:contextualSpacing/>
              <w:rPr>
                <w:rFonts w:ascii="Times New Roman" w:eastAsia="Times New Roman" w:hAnsi="Times New Roman" w:cs="Times New Roman"/>
                <w:highlight w:val="white"/>
              </w:rPr>
            </w:pPr>
            <w:hyperlink r:id="rId12" w:history="1">
              <w:r w:rsidR="00D912B9" w:rsidRPr="004E0A7E">
                <w:rPr>
                  <w:rStyle w:val="Hyperlink"/>
                  <w:rFonts w:ascii="Times New Roman" w:eastAsia="Times New Roman" w:hAnsi="Times New Roman" w:cs="Times New Roman"/>
                  <w:highlight w:val="white"/>
                </w:rPr>
                <w:t>roxanne.rokero@k12.hi.us</w:t>
              </w:r>
            </w:hyperlink>
          </w:p>
          <w:p w14:paraId="6090DE44" w14:textId="2C2AFD83" w:rsidR="00D912B9" w:rsidRPr="00D912B9" w:rsidRDefault="00D912B9" w:rsidP="00D912B9">
            <w:pPr>
              <w:spacing w:after="120" w:line="240" w:lineRule="auto"/>
              <w:ind w:right="-90"/>
              <w:contextualSpacing/>
              <w:rPr>
                <w:rFonts w:ascii="Times New Roman" w:eastAsia="Times New Roman" w:hAnsi="Times New Roman" w:cs="Times New Roman"/>
                <w:highlight w:val="white"/>
              </w:rPr>
            </w:pPr>
          </w:p>
        </w:tc>
      </w:tr>
      <w:tr w:rsidR="00FB3B29" w14:paraId="63C27182" w14:textId="77777777">
        <w:tc>
          <w:tcPr>
            <w:tcW w:w="2790" w:type="dxa"/>
          </w:tcPr>
          <w:p w14:paraId="48E230AA"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Migrant Education Program</w:t>
            </w:r>
          </w:p>
        </w:tc>
        <w:tc>
          <w:tcPr>
            <w:tcW w:w="2970" w:type="dxa"/>
          </w:tcPr>
          <w:p w14:paraId="2871BD4E"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2E78211E"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Allan Takeshita</w:t>
            </w:r>
          </w:p>
          <w:p w14:paraId="519B5630"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Migrant Education Program</w:t>
            </w:r>
          </w:p>
          <w:p w14:paraId="4F46448E"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305-9787</w:t>
            </w:r>
          </w:p>
          <w:p w14:paraId="52D6EF60" w14:textId="0447B853" w:rsidR="00D912B9" w:rsidRDefault="00CF5548" w:rsidP="00D912B9">
            <w:pPr>
              <w:spacing w:after="120" w:line="240" w:lineRule="auto"/>
              <w:ind w:left="-18" w:right="-90"/>
              <w:contextualSpacing/>
              <w:rPr>
                <w:rFonts w:ascii="Times New Roman" w:eastAsia="Times New Roman" w:hAnsi="Times New Roman" w:cs="Times New Roman"/>
              </w:rPr>
            </w:pPr>
            <w:hyperlink r:id="rId13" w:history="1">
              <w:r w:rsidR="00D912B9" w:rsidRPr="004E0A7E">
                <w:rPr>
                  <w:rStyle w:val="Hyperlink"/>
                  <w:rFonts w:ascii="Times New Roman" w:eastAsia="Times New Roman" w:hAnsi="Times New Roman" w:cs="Times New Roman"/>
                </w:rPr>
                <w:t>allan.takeshita@k12.hi.us</w:t>
              </w:r>
            </w:hyperlink>
          </w:p>
          <w:p w14:paraId="55C0E29D" w14:textId="6532398E" w:rsidR="00D912B9" w:rsidRPr="00D912B9" w:rsidRDefault="00D912B9" w:rsidP="00D912B9">
            <w:pPr>
              <w:spacing w:after="120" w:line="240" w:lineRule="auto"/>
              <w:ind w:left="-18" w:right="-90"/>
              <w:contextualSpacing/>
              <w:rPr>
                <w:rFonts w:ascii="Times New Roman" w:eastAsia="Times New Roman" w:hAnsi="Times New Roman" w:cs="Times New Roman"/>
              </w:rPr>
            </w:pPr>
          </w:p>
        </w:tc>
      </w:tr>
      <w:tr w:rsidR="00FB3B29" w14:paraId="39744299" w14:textId="77777777">
        <w:tc>
          <w:tcPr>
            <w:tcW w:w="2790" w:type="dxa"/>
          </w:tcPr>
          <w:p w14:paraId="35896537"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Public Charter Schools</w:t>
            </w:r>
          </w:p>
        </w:tc>
        <w:tc>
          <w:tcPr>
            <w:tcW w:w="2970" w:type="dxa"/>
          </w:tcPr>
          <w:p w14:paraId="72FCB26A"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No customized letter; use General Education participation letter</w:t>
            </w:r>
          </w:p>
        </w:tc>
        <w:tc>
          <w:tcPr>
            <w:tcW w:w="3780" w:type="dxa"/>
          </w:tcPr>
          <w:p w14:paraId="635578A1" w14:textId="77777777" w:rsidR="00FB3B29" w:rsidRPr="00D912B9" w:rsidRDefault="00AA4AD0" w:rsidP="00D912B9">
            <w:pPr>
              <w:spacing w:after="120" w:line="240" w:lineRule="auto"/>
              <w:contextualSpacing/>
              <w:rPr>
                <w:rFonts w:ascii="Times New Roman" w:eastAsia="Times New Roman" w:hAnsi="Times New Roman" w:cs="Times New Roman"/>
                <w:b/>
              </w:rPr>
            </w:pPr>
            <w:r w:rsidRPr="00D912B9">
              <w:rPr>
                <w:rFonts w:ascii="Times New Roman" w:eastAsia="Times New Roman" w:hAnsi="Times New Roman" w:cs="Times New Roman"/>
                <w:b/>
              </w:rPr>
              <w:t>Yvonne Lau</w:t>
            </w:r>
          </w:p>
          <w:p w14:paraId="61019686"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Public Charter School Commission</w:t>
            </w:r>
          </w:p>
          <w:p w14:paraId="14F86AF3"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586-3777</w:t>
            </w:r>
          </w:p>
          <w:p w14:paraId="43B1B767" w14:textId="58E12944" w:rsidR="00FB3B29" w:rsidRDefault="00CF5548" w:rsidP="00D912B9">
            <w:pPr>
              <w:spacing w:after="120" w:line="240" w:lineRule="auto"/>
              <w:ind w:right="-90"/>
              <w:contextualSpacing/>
              <w:rPr>
                <w:rFonts w:ascii="Times New Roman" w:eastAsia="Times New Roman" w:hAnsi="Times New Roman" w:cs="Times New Roman"/>
              </w:rPr>
            </w:pPr>
            <w:hyperlink r:id="rId14" w:history="1">
              <w:r w:rsidR="00D912B9" w:rsidRPr="004E0A7E">
                <w:rPr>
                  <w:rStyle w:val="Hyperlink"/>
                  <w:rFonts w:ascii="Times New Roman" w:eastAsia="Times New Roman" w:hAnsi="Times New Roman" w:cs="Times New Roman"/>
                </w:rPr>
                <w:t>yvonne_lau@spcsc.hawaii.gov</w:t>
              </w:r>
            </w:hyperlink>
          </w:p>
          <w:p w14:paraId="192B9EB5" w14:textId="4E76EEBD"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2895D3D7" w14:textId="77777777">
        <w:tc>
          <w:tcPr>
            <w:tcW w:w="2790" w:type="dxa"/>
          </w:tcPr>
          <w:p w14:paraId="3C2BADF1"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Section 504</w:t>
            </w:r>
          </w:p>
        </w:tc>
        <w:tc>
          <w:tcPr>
            <w:tcW w:w="2970" w:type="dxa"/>
          </w:tcPr>
          <w:p w14:paraId="72BCBF87"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letter</w:t>
            </w:r>
          </w:p>
        </w:tc>
        <w:tc>
          <w:tcPr>
            <w:tcW w:w="3780" w:type="dxa"/>
            <w:shd w:val="clear" w:color="auto" w:fill="auto"/>
          </w:tcPr>
          <w:p w14:paraId="4E0C9B19"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b/>
              </w:rPr>
              <w:t xml:space="preserve">Roxanne </w:t>
            </w:r>
            <w:proofErr w:type="spellStart"/>
            <w:r w:rsidRPr="00D912B9">
              <w:rPr>
                <w:rFonts w:ascii="Times New Roman" w:eastAsia="Times New Roman" w:hAnsi="Times New Roman" w:cs="Times New Roman"/>
                <w:b/>
              </w:rPr>
              <w:t>Rokero</w:t>
            </w:r>
            <w:proofErr w:type="spellEnd"/>
          </w:p>
          <w:p w14:paraId="54A6EE10"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Special Education Section</w:t>
            </w:r>
          </w:p>
          <w:p w14:paraId="2307CFCE" w14:textId="77777777" w:rsidR="00FB3B29" w:rsidRPr="00D912B9" w:rsidRDefault="00AA4AD0" w:rsidP="00D912B9">
            <w:pPr>
              <w:spacing w:after="120" w:line="240" w:lineRule="auto"/>
              <w:contextualSpacing/>
              <w:rPr>
                <w:rFonts w:ascii="Times New Roman" w:eastAsia="Times New Roman" w:hAnsi="Times New Roman" w:cs="Times New Roman"/>
              </w:rPr>
            </w:pPr>
            <w:r w:rsidRPr="00D912B9">
              <w:rPr>
                <w:rFonts w:ascii="Times New Roman" w:eastAsia="Times New Roman" w:hAnsi="Times New Roman" w:cs="Times New Roman"/>
              </w:rPr>
              <w:t>Phone: (808) 305-9806</w:t>
            </w:r>
          </w:p>
          <w:p w14:paraId="0EFF133D" w14:textId="349C5D0A" w:rsidR="00FB3B29" w:rsidRDefault="00CF5548" w:rsidP="00D912B9">
            <w:pPr>
              <w:spacing w:after="120" w:line="240" w:lineRule="auto"/>
              <w:ind w:right="-90"/>
              <w:contextualSpacing/>
              <w:rPr>
                <w:rFonts w:ascii="Times New Roman" w:eastAsia="Times New Roman" w:hAnsi="Times New Roman" w:cs="Times New Roman"/>
              </w:rPr>
            </w:pPr>
            <w:hyperlink r:id="rId15" w:history="1">
              <w:r w:rsidR="00D912B9" w:rsidRPr="004E0A7E">
                <w:rPr>
                  <w:rStyle w:val="Hyperlink"/>
                  <w:rFonts w:ascii="Times New Roman" w:eastAsia="Times New Roman" w:hAnsi="Times New Roman" w:cs="Times New Roman"/>
                  <w:highlight w:val="white"/>
                </w:rPr>
                <w:t>roxanne.rokero@k12.hi.us</w:t>
              </w:r>
            </w:hyperlink>
          </w:p>
          <w:p w14:paraId="7DBBCC34" w14:textId="61DDA490" w:rsidR="00D912B9" w:rsidRPr="00D912B9" w:rsidRDefault="00D912B9" w:rsidP="00D912B9">
            <w:pPr>
              <w:spacing w:after="120" w:line="240" w:lineRule="auto"/>
              <w:ind w:right="-90"/>
              <w:contextualSpacing/>
              <w:rPr>
                <w:rFonts w:ascii="Times New Roman" w:eastAsia="Times New Roman" w:hAnsi="Times New Roman" w:cs="Times New Roman"/>
              </w:rPr>
            </w:pPr>
          </w:p>
        </w:tc>
      </w:tr>
      <w:tr w:rsidR="00FB3B29" w14:paraId="4F820252" w14:textId="77777777">
        <w:tc>
          <w:tcPr>
            <w:tcW w:w="2790" w:type="dxa"/>
          </w:tcPr>
          <w:p w14:paraId="16EC96C8" w14:textId="77777777" w:rsidR="00FB3B29" w:rsidRDefault="00AA4AD0" w:rsidP="00D912B9">
            <w:pPr>
              <w:spacing w:after="120" w:line="240" w:lineRule="auto"/>
              <w:ind w:right="-108"/>
              <w:contextualSpacing/>
              <w:rPr>
                <w:rFonts w:ascii="Times New Roman" w:eastAsia="Times New Roman" w:hAnsi="Times New Roman" w:cs="Times New Roman"/>
              </w:rPr>
            </w:pPr>
            <w:r>
              <w:rPr>
                <w:rFonts w:ascii="Times New Roman" w:eastAsia="Times New Roman" w:hAnsi="Times New Roman" w:cs="Times New Roman"/>
              </w:rPr>
              <w:t>Serious Disciplinary Action Status</w:t>
            </w:r>
          </w:p>
        </w:tc>
        <w:tc>
          <w:tcPr>
            <w:tcW w:w="2970" w:type="dxa"/>
          </w:tcPr>
          <w:p w14:paraId="0D612890" w14:textId="77777777" w:rsidR="00FB3B29" w:rsidRDefault="00AA4AD0" w:rsidP="00D912B9">
            <w:pPr>
              <w:spacing w:after="120" w:line="240" w:lineRule="auto"/>
              <w:contextualSpacing/>
              <w:rPr>
                <w:rFonts w:ascii="Times New Roman" w:eastAsia="Times New Roman" w:hAnsi="Times New Roman" w:cs="Times New Roman"/>
              </w:rPr>
            </w:pPr>
            <w:r>
              <w:rPr>
                <w:rFonts w:ascii="Times New Roman" w:eastAsia="Times New Roman" w:hAnsi="Times New Roman" w:cs="Times New Roman"/>
              </w:rPr>
              <w:t>1. Participation</w:t>
            </w:r>
            <w:r>
              <w:rPr>
                <w:rFonts w:ascii="Times New Roman" w:eastAsia="Times New Roman" w:hAnsi="Times New Roman" w:cs="Times New Roman"/>
                <w:b/>
              </w:rPr>
              <w:t xml:space="preserve"> </w:t>
            </w:r>
            <w:r>
              <w:rPr>
                <w:rFonts w:ascii="Times New Roman" w:eastAsia="Times New Roman" w:hAnsi="Times New Roman" w:cs="Times New Roman"/>
              </w:rPr>
              <w:t xml:space="preserve">letter </w:t>
            </w:r>
          </w:p>
          <w:p w14:paraId="635DCEBD" w14:textId="77777777" w:rsidR="00FB3B29" w:rsidRDefault="00AA4AD0" w:rsidP="00D912B9">
            <w:pPr>
              <w:spacing w:after="120" w:line="240" w:lineRule="auto"/>
              <w:ind w:left="-18" w:right="-108"/>
              <w:contextualSpacing/>
              <w:rPr>
                <w:rFonts w:ascii="Times New Roman" w:eastAsia="Times New Roman" w:hAnsi="Times New Roman" w:cs="Times New Roman"/>
              </w:rPr>
            </w:pPr>
            <w:r>
              <w:rPr>
                <w:rFonts w:ascii="Times New Roman" w:eastAsia="Times New Roman" w:hAnsi="Times New Roman" w:cs="Times New Roman"/>
              </w:rPr>
              <w:t>2. Non-participation letter for students who cannot cope with the testing requirements</w:t>
            </w:r>
          </w:p>
        </w:tc>
        <w:tc>
          <w:tcPr>
            <w:tcW w:w="3780" w:type="dxa"/>
            <w:shd w:val="clear" w:color="auto" w:fill="FFFFFF"/>
          </w:tcPr>
          <w:p w14:paraId="20D10BDE"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b/>
                <w:highlight w:val="white"/>
              </w:rPr>
            </w:pPr>
            <w:proofErr w:type="spellStart"/>
            <w:r w:rsidRPr="00D912B9">
              <w:rPr>
                <w:rFonts w:ascii="Times New Roman" w:eastAsia="Times New Roman" w:hAnsi="Times New Roman" w:cs="Times New Roman"/>
                <w:b/>
                <w:highlight w:val="white"/>
              </w:rPr>
              <w:t>Sheli</w:t>
            </w:r>
            <w:proofErr w:type="spellEnd"/>
            <w:r w:rsidRPr="00D912B9">
              <w:rPr>
                <w:rFonts w:ascii="Times New Roman" w:eastAsia="Times New Roman" w:hAnsi="Times New Roman" w:cs="Times New Roman"/>
                <w:b/>
                <w:highlight w:val="white"/>
              </w:rPr>
              <w:t xml:space="preserve"> Suzuki</w:t>
            </w:r>
          </w:p>
          <w:p w14:paraId="0EC10A02"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Comprehensive Student Support Services Section</w:t>
            </w:r>
          </w:p>
          <w:p w14:paraId="1EA9B7B6" w14:textId="77777777" w:rsidR="00FB3B29" w:rsidRPr="00D912B9" w:rsidRDefault="00AA4AD0" w:rsidP="00D912B9">
            <w:pPr>
              <w:pBdr>
                <w:top w:val="nil"/>
                <w:left w:val="nil"/>
                <w:bottom w:val="nil"/>
                <w:right w:val="nil"/>
                <w:between w:val="nil"/>
              </w:pBdr>
              <w:spacing w:after="120" w:line="240" w:lineRule="auto"/>
              <w:contextualSpacing/>
              <w:rPr>
                <w:rFonts w:ascii="Times New Roman" w:eastAsia="Times New Roman" w:hAnsi="Times New Roman" w:cs="Times New Roman"/>
                <w:highlight w:val="white"/>
              </w:rPr>
            </w:pPr>
            <w:r w:rsidRPr="00D912B9">
              <w:rPr>
                <w:rFonts w:ascii="Times New Roman" w:eastAsia="Times New Roman" w:hAnsi="Times New Roman" w:cs="Times New Roman"/>
                <w:highlight w:val="white"/>
              </w:rPr>
              <w:t>Phone: (808) 305-9787</w:t>
            </w:r>
          </w:p>
          <w:p w14:paraId="2F811598" w14:textId="4F64A940" w:rsidR="00FB3B29" w:rsidRDefault="00CF5548" w:rsidP="00D912B9">
            <w:pPr>
              <w:spacing w:after="120" w:line="240" w:lineRule="auto"/>
              <w:ind w:right="-90"/>
              <w:contextualSpacing/>
              <w:rPr>
                <w:rFonts w:ascii="Times New Roman" w:eastAsia="Times New Roman" w:hAnsi="Times New Roman" w:cs="Times New Roman"/>
                <w:highlight w:val="white"/>
              </w:rPr>
            </w:pPr>
            <w:hyperlink r:id="rId16" w:history="1">
              <w:r w:rsidR="00D912B9" w:rsidRPr="004E0A7E">
                <w:rPr>
                  <w:rStyle w:val="Hyperlink"/>
                  <w:rFonts w:ascii="Times New Roman" w:eastAsia="Times New Roman" w:hAnsi="Times New Roman" w:cs="Times New Roman"/>
                  <w:highlight w:val="white"/>
                </w:rPr>
                <w:t>sheli_suzuki@k12.hi.us</w:t>
              </w:r>
            </w:hyperlink>
          </w:p>
          <w:p w14:paraId="6FF97171" w14:textId="6DAA0B51" w:rsidR="00D912B9" w:rsidRPr="00D912B9" w:rsidRDefault="00D912B9" w:rsidP="00D912B9">
            <w:pPr>
              <w:spacing w:after="120" w:line="240" w:lineRule="auto"/>
              <w:ind w:right="-90"/>
              <w:contextualSpacing/>
              <w:rPr>
                <w:rFonts w:ascii="Times New Roman" w:eastAsia="Times New Roman" w:hAnsi="Times New Roman" w:cs="Times New Roman"/>
                <w:highlight w:val="white"/>
              </w:rPr>
            </w:pPr>
          </w:p>
        </w:tc>
      </w:tr>
    </w:tbl>
    <w:p w14:paraId="65F38637" w14:textId="77777777" w:rsidR="00E60F90" w:rsidRDefault="00E60F90"/>
    <w:bookmarkEnd w:id="0"/>
    <w:p w14:paraId="2FC2A9FA" w14:textId="4067B765" w:rsidR="00E60F90" w:rsidRDefault="00E60F90">
      <w:r>
        <w:br w:type="page"/>
      </w:r>
    </w:p>
    <w:p w14:paraId="499FF0CF" w14:textId="59FFAB9E" w:rsidR="00FB3B29" w:rsidRDefault="00AA4AD0" w:rsidP="00D912B9">
      <w:pPr>
        <w:jc w:val="center"/>
        <w:rPr>
          <w:rFonts w:ascii="Times New Roman" w:eastAsia="Times New Roman" w:hAnsi="Times New Roman" w:cs="Times New Roman"/>
        </w:rPr>
      </w:pPr>
      <w:r>
        <w:rPr>
          <w:rFonts w:ascii="Times New Roman" w:eastAsia="Times New Roman" w:hAnsi="Times New Roman" w:cs="Times New Roman"/>
        </w:rPr>
        <w:lastRenderedPageBreak/>
        <w:t>PARTICIPATION LETTER FOR ALTERNATIVE PROGRAM STUDENTS WHO MEET THE ADMINISTRATION REQUIREMENTS FOR THE ALGEBRA 1, ALGEBRA 2, AND BIOLOGY 1 (NGSS)</w:t>
      </w:r>
      <w:r w:rsidR="009670C4">
        <w:rPr>
          <w:rFonts w:ascii="Times New Roman" w:eastAsia="Times New Roman" w:hAnsi="Times New Roman" w:cs="Times New Roman"/>
        </w:rPr>
        <w:t xml:space="preserve"> </w:t>
      </w:r>
      <w:r>
        <w:rPr>
          <w:rFonts w:ascii="Times New Roman" w:eastAsia="Times New Roman" w:hAnsi="Times New Roman" w:cs="Times New Roman"/>
        </w:rPr>
        <w:t>END-OF-COURSE EXAMS</w:t>
      </w:r>
    </w:p>
    <w:p w14:paraId="17E61A0E" w14:textId="77777777" w:rsidR="00FB3B29" w:rsidRDefault="00FB3B29">
      <w:pPr>
        <w:spacing w:after="0" w:line="240" w:lineRule="auto"/>
        <w:rPr>
          <w:rFonts w:ascii="Times New Roman" w:eastAsia="Times New Roman" w:hAnsi="Times New Roman" w:cs="Times New Roman"/>
        </w:rPr>
      </w:pPr>
    </w:p>
    <w:p w14:paraId="7182514B" w14:textId="77777777" w:rsidR="00FB3B29" w:rsidRDefault="00FB3B29">
      <w:pPr>
        <w:spacing w:after="0" w:line="240" w:lineRule="auto"/>
        <w:rPr>
          <w:rFonts w:ascii="Times New Roman" w:eastAsia="Times New Roman" w:hAnsi="Times New Roman" w:cs="Times New Roman"/>
        </w:rPr>
      </w:pPr>
    </w:p>
    <w:p w14:paraId="2F758BA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4B7B649A" w14:textId="77777777" w:rsidR="00FB3B29" w:rsidRDefault="00FB3B29">
      <w:pPr>
        <w:spacing w:after="0" w:line="240" w:lineRule="auto"/>
        <w:rPr>
          <w:rFonts w:ascii="Times New Roman" w:eastAsia="Times New Roman" w:hAnsi="Times New Roman" w:cs="Times New Roman"/>
        </w:rPr>
      </w:pPr>
    </w:p>
    <w:p w14:paraId="57CF471A" w14:textId="517FF5BF"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Your child, ______________________, will take one or more of the End-of-Course Exams because he or she meets the administration requirements. Arrangements will be made by school personnel to have your child tested on ________________________, at the following site: _______________________.</w:t>
      </w:r>
    </w:p>
    <w:p w14:paraId="45E7A482" w14:textId="77777777" w:rsidR="00FB3B29" w:rsidRDefault="00FB3B29">
      <w:pPr>
        <w:spacing w:after="0" w:line="240" w:lineRule="auto"/>
        <w:rPr>
          <w:rFonts w:ascii="Times New Roman" w:eastAsia="Times New Roman" w:hAnsi="Times New Roman" w:cs="Times New Roman"/>
        </w:rPr>
      </w:pPr>
    </w:p>
    <w:p w14:paraId="629EF6ED" w14:textId="5CD357ED"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17">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0773CAED" w14:textId="77777777" w:rsidR="00FB3B29" w:rsidRDefault="00FB3B29">
      <w:pPr>
        <w:spacing w:after="0" w:line="240" w:lineRule="auto"/>
        <w:rPr>
          <w:rFonts w:ascii="Times New Roman" w:eastAsia="Times New Roman" w:hAnsi="Times New Roman" w:cs="Times New Roman"/>
        </w:rPr>
      </w:pPr>
    </w:p>
    <w:p w14:paraId="003C9E0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1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30860672" w14:textId="77777777" w:rsidR="00FB3B29" w:rsidRDefault="00FB3B29">
      <w:pPr>
        <w:spacing w:after="0" w:line="240" w:lineRule="auto"/>
        <w:rPr>
          <w:rFonts w:ascii="Times New Roman" w:eastAsia="Times New Roman" w:hAnsi="Times New Roman" w:cs="Times New Roman"/>
          <w:color w:val="000000"/>
        </w:rPr>
      </w:pPr>
    </w:p>
    <w:p w14:paraId="20B20F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6A169DD2" w14:textId="77777777" w:rsidR="00FB3B29" w:rsidRDefault="00FB3B29">
      <w:pPr>
        <w:spacing w:after="0" w:line="240" w:lineRule="auto"/>
        <w:rPr>
          <w:rFonts w:ascii="Times New Roman" w:eastAsia="Times New Roman" w:hAnsi="Times New Roman" w:cs="Times New Roman"/>
        </w:rPr>
      </w:pPr>
    </w:p>
    <w:p w14:paraId="00B15EA7" w14:textId="77777777" w:rsidR="00FB3B29" w:rsidRDefault="00FB3B29">
      <w:pPr>
        <w:spacing w:after="0" w:line="240" w:lineRule="auto"/>
        <w:rPr>
          <w:rFonts w:ascii="Times New Roman" w:eastAsia="Times New Roman" w:hAnsi="Times New Roman" w:cs="Times New Roman"/>
        </w:rPr>
      </w:pPr>
    </w:p>
    <w:p w14:paraId="2F88EC9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32E8E7A6" w14:textId="77777777" w:rsidR="00FB3B29" w:rsidRDefault="00FB3B29">
      <w:pPr>
        <w:spacing w:after="0" w:line="240" w:lineRule="auto"/>
        <w:rPr>
          <w:rFonts w:ascii="Times New Roman" w:eastAsia="Times New Roman" w:hAnsi="Times New Roman" w:cs="Times New Roman"/>
        </w:rPr>
      </w:pPr>
    </w:p>
    <w:p w14:paraId="2C0B9047" w14:textId="77777777" w:rsidR="00FB3B29" w:rsidRDefault="00FB3B29">
      <w:pPr>
        <w:spacing w:after="0" w:line="240" w:lineRule="auto"/>
        <w:rPr>
          <w:rFonts w:ascii="Times New Roman" w:eastAsia="Times New Roman" w:hAnsi="Times New Roman" w:cs="Times New Roman"/>
        </w:rPr>
      </w:pPr>
    </w:p>
    <w:p w14:paraId="52AAC221" w14:textId="77777777" w:rsidR="00FB3B29" w:rsidRDefault="00FB3B29">
      <w:pPr>
        <w:spacing w:after="0" w:line="240" w:lineRule="auto"/>
        <w:rPr>
          <w:rFonts w:ascii="Times New Roman" w:eastAsia="Times New Roman" w:hAnsi="Times New Roman" w:cs="Times New Roman"/>
        </w:rPr>
      </w:pPr>
    </w:p>
    <w:p w14:paraId="7BE6555F" w14:textId="77777777" w:rsidR="00FB3B29" w:rsidRDefault="00FB3B29">
      <w:pPr>
        <w:spacing w:after="0" w:line="240" w:lineRule="auto"/>
        <w:rPr>
          <w:rFonts w:ascii="Times New Roman" w:eastAsia="Times New Roman" w:hAnsi="Times New Roman" w:cs="Times New Roman"/>
        </w:rPr>
      </w:pPr>
    </w:p>
    <w:p w14:paraId="4E661CE4" w14:textId="77777777" w:rsidR="00FB3B29" w:rsidRDefault="00FB3B29">
      <w:pPr>
        <w:spacing w:after="0" w:line="240" w:lineRule="auto"/>
        <w:rPr>
          <w:rFonts w:ascii="Times New Roman" w:eastAsia="Times New Roman" w:hAnsi="Times New Roman" w:cs="Times New Roman"/>
        </w:rPr>
      </w:pPr>
    </w:p>
    <w:p w14:paraId="3E6F28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49746FC3" w14:textId="77777777" w:rsidR="00FB3B29" w:rsidRDefault="00AA4AD0">
      <w:pPr>
        <w:spacing w:after="0" w:line="240" w:lineRule="auto"/>
        <w:rPr>
          <w:rFonts w:ascii="Times New Roman" w:eastAsia="Times New Roman" w:hAnsi="Times New Roman" w:cs="Times New Roman"/>
        </w:rPr>
      </w:pPr>
      <w:r>
        <w:br w:type="page"/>
      </w:r>
    </w:p>
    <w:p w14:paraId="12F055F2"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NON-PARTICIPATION LETTER FOR ALTERNATIVE PROGRAM STUDENTS WHO ARE UNABLE TO MEET THE ADMINISTRATION REQUIREMENTS FOR THE ALGEBRA 1 </w:t>
      </w:r>
    </w:p>
    <w:p w14:paraId="291DF10B"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ALGEBRA 1 AND BIOLOGY 1 (NGSS) END-OF-COURSE EXAMS </w:t>
      </w:r>
    </w:p>
    <w:p w14:paraId="7CB4FB73" w14:textId="77777777" w:rsidR="00FB3B29" w:rsidRDefault="00FB3B29">
      <w:pPr>
        <w:spacing w:after="0" w:line="240" w:lineRule="auto"/>
        <w:rPr>
          <w:rFonts w:ascii="Times New Roman" w:eastAsia="Times New Roman" w:hAnsi="Times New Roman" w:cs="Times New Roman"/>
        </w:rPr>
      </w:pPr>
    </w:p>
    <w:p w14:paraId="461F5D6B" w14:textId="77777777" w:rsidR="00FB3B29" w:rsidRDefault="00FB3B29">
      <w:pPr>
        <w:spacing w:after="0" w:line="240" w:lineRule="auto"/>
        <w:rPr>
          <w:rFonts w:ascii="Times New Roman" w:eastAsia="Times New Roman" w:hAnsi="Times New Roman" w:cs="Times New Roman"/>
        </w:rPr>
      </w:pPr>
    </w:p>
    <w:p w14:paraId="3C4FA86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56FCBC7A" w14:textId="77777777" w:rsidR="00FB3B29" w:rsidRDefault="00FB3B29">
      <w:pPr>
        <w:spacing w:after="0" w:line="240" w:lineRule="auto"/>
        <w:rPr>
          <w:rFonts w:ascii="Times New Roman" w:eastAsia="Times New Roman" w:hAnsi="Times New Roman" w:cs="Times New Roman"/>
        </w:rPr>
      </w:pPr>
    </w:p>
    <w:p w14:paraId="38D78995" w14:textId="1ECCE140"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FC5FD3C" w14:textId="77777777" w:rsidR="00FB3B29" w:rsidRDefault="00FB3B29">
      <w:pPr>
        <w:spacing w:after="0" w:line="240" w:lineRule="auto"/>
        <w:rPr>
          <w:rFonts w:ascii="Times New Roman" w:eastAsia="Times New Roman" w:hAnsi="Times New Roman" w:cs="Times New Roman"/>
        </w:rPr>
      </w:pPr>
    </w:p>
    <w:p w14:paraId="2990B40D" w14:textId="515C79DF"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w:t>
      </w:r>
    </w:p>
    <w:p w14:paraId="2F58149D" w14:textId="77777777" w:rsidR="00FB3B29" w:rsidRDefault="00FB3B29">
      <w:pPr>
        <w:spacing w:after="0" w:line="240" w:lineRule="auto"/>
        <w:rPr>
          <w:rFonts w:ascii="Times New Roman" w:eastAsia="Times New Roman" w:hAnsi="Times New Roman" w:cs="Times New Roman"/>
        </w:rPr>
      </w:pPr>
    </w:p>
    <w:p w14:paraId="611BA63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_______________________, will not take the End-of-Course Exam(s) because he or she is unable to meet the administration requirements.</w:t>
      </w:r>
    </w:p>
    <w:p w14:paraId="7CC4B4B7" w14:textId="77777777" w:rsidR="00FB3B29" w:rsidRDefault="00FB3B29">
      <w:pPr>
        <w:spacing w:after="0" w:line="240" w:lineRule="auto"/>
        <w:ind w:right="72"/>
        <w:rPr>
          <w:rFonts w:ascii="Times New Roman" w:eastAsia="Times New Roman" w:hAnsi="Times New Roman" w:cs="Times New Roman"/>
        </w:rPr>
      </w:pPr>
    </w:p>
    <w:p w14:paraId="2155D2C8" w14:textId="77777777" w:rsidR="00FB3B29" w:rsidRDefault="00AA4AD0">
      <w:pPr>
        <w:spacing w:after="0" w:line="240" w:lineRule="auto"/>
        <w:ind w:right="72"/>
        <w:rPr>
          <w:rFonts w:ascii="Times New Roman" w:eastAsia="Times New Roman" w:hAnsi="Times New Roman" w:cs="Times New Roman"/>
        </w:rPr>
      </w:pPr>
      <w:r>
        <w:rPr>
          <w:rFonts w:ascii="Times New Roman" w:eastAsia="Times New Roman" w:hAnsi="Times New Roman" w:cs="Times New Roman"/>
        </w:rPr>
        <w:t>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w:t>
      </w:r>
    </w:p>
    <w:p w14:paraId="748417B2" w14:textId="77777777" w:rsidR="00FB3B29" w:rsidRDefault="00FB3B29">
      <w:pPr>
        <w:spacing w:after="0" w:line="240" w:lineRule="auto"/>
        <w:ind w:right="72"/>
        <w:rPr>
          <w:rFonts w:ascii="Times New Roman" w:eastAsia="Times New Roman" w:hAnsi="Times New Roman" w:cs="Times New Roman"/>
        </w:rPr>
      </w:pPr>
    </w:p>
    <w:p w14:paraId="0A8E0E1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I will review your request, consult with the staff members at the alternative site where your child is receiving services, and inform you whether the request has been approved or denied.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19">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06BF36BD" w14:textId="77777777" w:rsidR="00FB3B29" w:rsidRDefault="00FB3B29">
      <w:pPr>
        <w:spacing w:after="0" w:line="240" w:lineRule="auto"/>
        <w:rPr>
          <w:rFonts w:ascii="Times New Roman" w:eastAsia="Times New Roman" w:hAnsi="Times New Roman" w:cs="Times New Roman"/>
        </w:rPr>
      </w:pPr>
    </w:p>
    <w:p w14:paraId="70A3B4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0">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535DA78C"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p>
    <w:p w14:paraId="4AF1810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2DF0855F" w14:textId="77777777" w:rsidR="00FB3B29" w:rsidRDefault="00FB3B29">
      <w:pPr>
        <w:spacing w:after="0" w:line="240" w:lineRule="auto"/>
        <w:rPr>
          <w:rFonts w:ascii="Times New Roman" w:eastAsia="Times New Roman" w:hAnsi="Times New Roman" w:cs="Times New Roman"/>
        </w:rPr>
      </w:pPr>
    </w:p>
    <w:p w14:paraId="7F396972" w14:textId="77777777" w:rsidR="00FB3B29" w:rsidRDefault="00FB3B29">
      <w:pPr>
        <w:spacing w:after="0" w:line="240" w:lineRule="auto"/>
        <w:rPr>
          <w:rFonts w:ascii="Times New Roman" w:eastAsia="Times New Roman" w:hAnsi="Times New Roman" w:cs="Times New Roman"/>
        </w:rPr>
      </w:pPr>
    </w:p>
    <w:p w14:paraId="588F35B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90DB9A1" w14:textId="77777777" w:rsidR="00FB3B29" w:rsidRDefault="00FB3B29">
      <w:pPr>
        <w:spacing w:after="0" w:line="240" w:lineRule="auto"/>
        <w:rPr>
          <w:rFonts w:ascii="Times New Roman" w:eastAsia="Times New Roman" w:hAnsi="Times New Roman" w:cs="Times New Roman"/>
        </w:rPr>
      </w:pPr>
    </w:p>
    <w:p w14:paraId="6E9715C6" w14:textId="77777777" w:rsidR="00FB3B29" w:rsidRDefault="00FB3B29">
      <w:pPr>
        <w:spacing w:after="0" w:line="240" w:lineRule="auto"/>
        <w:rPr>
          <w:rFonts w:ascii="Times New Roman" w:eastAsia="Times New Roman" w:hAnsi="Times New Roman" w:cs="Times New Roman"/>
        </w:rPr>
      </w:pPr>
    </w:p>
    <w:p w14:paraId="352B474A" w14:textId="77777777" w:rsidR="00FB3B29" w:rsidRDefault="00FB3B29">
      <w:pPr>
        <w:spacing w:after="0" w:line="240" w:lineRule="auto"/>
        <w:rPr>
          <w:rFonts w:ascii="Times New Roman" w:eastAsia="Times New Roman" w:hAnsi="Times New Roman" w:cs="Times New Roman"/>
        </w:rPr>
      </w:pPr>
    </w:p>
    <w:p w14:paraId="585AAD2F" w14:textId="77777777" w:rsidR="00FB3B29" w:rsidRDefault="00FB3B29">
      <w:pPr>
        <w:spacing w:after="0" w:line="240" w:lineRule="auto"/>
        <w:rPr>
          <w:rFonts w:ascii="Times New Roman" w:eastAsia="Times New Roman" w:hAnsi="Times New Roman" w:cs="Times New Roman"/>
        </w:rPr>
      </w:pPr>
    </w:p>
    <w:p w14:paraId="29B2D2F8" w14:textId="77777777" w:rsidR="00FB3B29" w:rsidRDefault="00FB3B29">
      <w:pPr>
        <w:spacing w:after="0" w:line="240" w:lineRule="auto"/>
        <w:rPr>
          <w:rFonts w:ascii="Times New Roman" w:eastAsia="Times New Roman" w:hAnsi="Times New Roman" w:cs="Times New Roman"/>
        </w:rPr>
      </w:pPr>
    </w:p>
    <w:p w14:paraId="4C54475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5841A6E0" w14:textId="77777777" w:rsidR="00FB3B29" w:rsidRDefault="00AA4AD0">
      <w:pPr>
        <w:spacing w:after="0" w:line="240" w:lineRule="auto"/>
        <w:rPr>
          <w:rFonts w:ascii="Times New Roman" w:eastAsia="Times New Roman" w:hAnsi="Times New Roman" w:cs="Times New Roman"/>
        </w:rPr>
      </w:pPr>
      <w:r>
        <w:br w:type="page"/>
      </w:r>
    </w:p>
    <w:p w14:paraId="69ABCA25"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PARTICIPATION LETTER FOR ELL STUDENTS REGARDING THE ONLINE ALGEBRA 1, ALGEBRA 2AND BIOLOGY 1(NGSS) END-OF-COURSE EXAMS </w:t>
      </w:r>
    </w:p>
    <w:p w14:paraId="7E76E76C" w14:textId="77777777" w:rsidR="00FB3B29" w:rsidRDefault="00FB3B29">
      <w:pPr>
        <w:spacing w:after="0" w:line="240" w:lineRule="auto"/>
        <w:rPr>
          <w:rFonts w:ascii="Times New Roman" w:eastAsia="Times New Roman" w:hAnsi="Times New Roman" w:cs="Times New Roman"/>
        </w:rPr>
      </w:pPr>
    </w:p>
    <w:p w14:paraId="32990F59" w14:textId="77777777" w:rsidR="00FB3B29" w:rsidRDefault="00FB3B29">
      <w:pPr>
        <w:spacing w:after="0" w:line="240" w:lineRule="auto"/>
        <w:rPr>
          <w:rFonts w:ascii="Times New Roman" w:eastAsia="Times New Roman" w:hAnsi="Times New Roman" w:cs="Times New Roman"/>
        </w:rPr>
      </w:pPr>
    </w:p>
    <w:p w14:paraId="34EE9F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416CA6DD" w14:textId="77777777" w:rsidR="00FB3B29" w:rsidRDefault="00FB3B29">
      <w:pPr>
        <w:spacing w:after="0" w:line="240" w:lineRule="auto"/>
        <w:rPr>
          <w:rFonts w:ascii="Times New Roman" w:eastAsia="Times New Roman" w:hAnsi="Times New Roman" w:cs="Times New Roman"/>
        </w:rPr>
      </w:pPr>
    </w:p>
    <w:p w14:paraId="004A4BAC" w14:textId="3884617F"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D45C1BA" w14:textId="77777777" w:rsidR="00FB3B29" w:rsidRDefault="00FB3B29">
      <w:pPr>
        <w:spacing w:after="0" w:line="240" w:lineRule="auto"/>
        <w:rPr>
          <w:rFonts w:ascii="Times New Roman" w:eastAsia="Times New Roman" w:hAnsi="Times New Roman" w:cs="Times New Roman"/>
        </w:rPr>
      </w:pPr>
    </w:p>
    <w:p w14:paraId="3825D7E9" w14:textId="0DB64062"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1">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1ED8D79E" w14:textId="77777777" w:rsidR="00FB3B29" w:rsidRDefault="00FB3B29">
      <w:pPr>
        <w:spacing w:after="0" w:line="240" w:lineRule="auto"/>
        <w:rPr>
          <w:rFonts w:ascii="Times New Roman" w:eastAsia="Times New Roman" w:hAnsi="Times New Roman" w:cs="Times New Roman"/>
        </w:rPr>
      </w:pPr>
    </w:p>
    <w:p w14:paraId="7FD4974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your child’s teachers. These designated supports are listed below:</w:t>
      </w:r>
    </w:p>
    <w:p w14:paraId="19BD22B7" w14:textId="77777777" w:rsidR="00FB3B29" w:rsidRDefault="00FB3B29">
      <w:pPr>
        <w:spacing w:after="0" w:line="240" w:lineRule="auto"/>
        <w:rPr>
          <w:rFonts w:ascii="Times New Roman" w:eastAsia="Times New Roman" w:hAnsi="Times New Roman" w:cs="Times New Roman"/>
        </w:rPr>
      </w:pPr>
    </w:p>
    <w:p w14:paraId="07E993B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26D55131" w14:textId="77777777" w:rsidR="00FB3B29" w:rsidRDefault="00FB3B29">
      <w:pPr>
        <w:spacing w:after="0" w:line="240" w:lineRule="auto"/>
        <w:rPr>
          <w:rFonts w:ascii="Times New Roman" w:eastAsia="Times New Roman" w:hAnsi="Times New Roman" w:cs="Times New Roman"/>
        </w:rPr>
      </w:pPr>
    </w:p>
    <w:p w14:paraId="609879A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47ECB23" w14:textId="77777777" w:rsidR="00FB3B29" w:rsidRDefault="00FB3B29">
      <w:pPr>
        <w:spacing w:after="0" w:line="240" w:lineRule="auto"/>
        <w:rPr>
          <w:rFonts w:ascii="Times New Roman" w:eastAsia="Times New Roman" w:hAnsi="Times New Roman" w:cs="Times New Roman"/>
        </w:rPr>
      </w:pPr>
    </w:p>
    <w:p w14:paraId="1F43D9A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0901B0A4" w14:textId="77777777" w:rsidR="00FB3B29" w:rsidRDefault="00FB3B29">
      <w:pPr>
        <w:spacing w:after="0" w:line="240" w:lineRule="auto"/>
        <w:rPr>
          <w:rFonts w:ascii="Times New Roman" w:eastAsia="Times New Roman" w:hAnsi="Times New Roman" w:cs="Times New Roman"/>
          <w:color w:val="000000"/>
        </w:rPr>
      </w:pPr>
    </w:p>
    <w:p w14:paraId="20E2364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2">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14A270E" w14:textId="77777777" w:rsidR="00FB3B29" w:rsidRDefault="00FB3B29">
      <w:pPr>
        <w:spacing w:after="0" w:line="240" w:lineRule="auto"/>
        <w:rPr>
          <w:rFonts w:ascii="Times New Roman" w:eastAsia="Times New Roman" w:hAnsi="Times New Roman" w:cs="Times New Roman"/>
          <w:color w:val="000000"/>
        </w:rPr>
      </w:pPr>
    </w:p>
    <w:p w14:paraId="34C8F9F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1D2A1CD9" w14:textId="77777777" w:rsidR="00FB3B29" w:rsidRDefault="00FB3B29">
      <w:pPr>
        <w:spacing w:after="0" w:line="240" w:lineRule="auto"/>
        <w:rPr>
          <w:rFonts w:ascii="Times New Roman" w:eastAsia="Times New Roman" w:hAnsi="Times New Roman" w:cs="Times New Roman"/>
        </w:rPr>
      </w:pPr>
    </w:p>
    <w:p w14:paraId="73A1796F" w14:textId="77777777" w:rsidR="00FB3B29" w:rsidRDefault="00FB3B29">
      <w:pPr>
        <w:spacing w:after="0" w:line="240" w:lineRule="auto"/>
        <w:rPr>
          <w:rFonts w:ascii="Times New Roman" w:eastAsia="Times New Roman" w:hAnsi="Times New Roman" w:cs="Times New Roman"/>
        </w:rPr>
      </w:pPr>
    </w:p>
    <w:p w14:paraId="14BC97E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221C4712" w14:textId="77777777" w:rsidR="00FB3B29" w:rsidRDefault="00FB3B29">
      <w:pPr>
        <w:spacing w:after="0" w:line="240" w:lineRule="auto"/>
        <w:rPr>
          <w:rFonts w:ascii="Times New Roman" w:eastAsia="Times New Roman" w:hAnsi="Times New Roman" w:cs="Times New Roman"/>
        </w:rPr>
      </w:pPr>
    </w:p>
    <w:p w14:paraId="31DF4253" w14:textId="77777777" w:rsidR="00FB3B29" w:rsidRDefault="00FB3B29">
      <w:pPr>
        <w:spacing w:after="0" w:line="240" w:lineRule="auto"/>
        <w:rPr>
          <w:rFonts w:ascii="Times New Roman" w:eastAsia="Times New Roman" w:hAnsi="Times New Roman" w:cs="Times New Roman"/>
        </w:rPr>
      </w:pPr>
    </w:p>
    <w:p w14:paraId="5D003A40" w14:textId="77777777" w:rsidR="00FB3B29" w:rsidRDefault="00FB3B29">
      <w:pPr>
        <w:spacing w:after="0" w:line="240" w:lineRule="auto"/>
        <w:rPr>
          <w:rFonts w:ascii="Times New Roman" w:eastAsia="Times New Roman" w:hAnsi="Times New Roman" w:cs="Times New Roman"/>
        </w:rPr>
      </w:pPr>
    </w:p>
    <w:p w14:paraId="6CC789C1" w14:textId="77777777" w:rsidR="00FB3B29" w:rsidRDefault="00FB3B29">
      <w:pPr>
        <w:spacing w:after="0" w:line="240" w:lineRule="auto"/>
        <w:rPr>
          <w:rFonts w:ascii="Times New Roman" w:eastAsia="Times New Roman" w:hAnsi="Times New Roman" w:cs="Times New Roman"/>
        </w:rPr>
      </w:pPr>
    </w:p>
    <w:p w14:paraId="3DFCAF85" w14:textId="77777777" w:rsidR="00FB3B29" w:rsidRDefault="00FB3B29">
      <w:pPr>
        <w:spacing w:after="0" w:line="240" w:lineRule="auto"/>
        <w:rPr>
          <w:rFonts w:ascii="Times New Roman" w:eastAsia="Times New Roman" w:hAnsi="Times New Roman" w:cs="Times New Roman"/>
        </w:rPr>
      </w:pPr>
    </w:p>
    <w:p w14:paraId="21E6454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19FC84F8"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PARTICIPATION LETTER FOR GENERAL EDUCATION STUDENTS REGARDING THE ONLINE ALGEBRA 1, ALGEBRA 2, AND BIOLOGY 1 (NGSS) END-OF-COURSE EXAMS  </w:t>
      </w:r>
    </w:p>
    <w:p w14:paraId="0785DF36" w14:textId="77777777" w:rsidR="00FB3B29" w:rsidRDefault="00FB3B29">
      <w:pPr>
        <w:spacing w:after="0" w:line="240" w:lineRule="auto"/>
        <w:rPr>
          <w:rFonts w:ascii="Times New Roman" w:eastAsia="Times New Roman" w:hAnsi="Times New Roman" w:cs="Times New Roman"/>
        </w:rPr>
      </w:pPr>
    </w:p>
    <w:p w14:paraId="35D0C82D" w14:textId="77777777" w:rsidR="00FB3B29" w:rsidRDefault="00FB3B29">
      <w:pPr>
        <w:spacing w:after="0" w:line="240" w:lineRule="auto"/>
        <w:rPr>
          <w:rFonts w:ascii="Times New Roman" w:eastAsia="Times New Roman" w:hAnsi="Times New Roman" w:cs="Times New Roman"/>
        </w:rPr>
      </w:pPr>
    </w:p>
    <w:p w14:paraId="259C2A9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31B685A" w14:textId="77777777" w:rsidR="00FB3B29" w:rsidRDefault="00FB3B29">
      <w:pPr>
        <w:spacing w:after="0" w:line="240" w:lineRule="auto"/>
        <w:rPr>
          <w:rFonts w:ascii="Times New Roman" w:eastAsia="Times New Roman" w:hAnsi="Times New Roman" w:cs="Times New Roman"/>
        </w:rPr>
      </w:pPr>
    </w:p>
    <w:p w14:paraId="7D7F420C" w14:textId="64076428"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1615C238" w14:textId="77777777" w:rsidR="00FB3B29" w:rsidRDefault="00FB3B29">
      <w:pPr>
        <w:spacing w:after="0" w:line="240" w:lineRule="auto"/>
        <w:rPr>
          <w:rFonts w:ascii="Times New Roman" w:eastAsia="Times New Roman" w:hAnsi="Times New Roman" w:cs="Times New Roman"/>
        </w:rPr>
      </w:pPr>
    </w:p>
    <w:p w14:paraId="5BC89B8F" w14:textId="254E3AD1"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3">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3A04A626" w14:textId="77777777" w:rsidR="00FB3B29" w:rsidRDefault="00FB3B29">
      <w:pPr>
        <w:spacing w:after="0" w:line="240" w:lineRule="auto"/>
        <w:rPr>
          <w:rFonts w:ascii="Times New Roman" w:eastAsia="Times New Roman" w:hAnsi="Times New Roman" w:cs="Times New Roman"/>
        </w:rPr>
      </w:pPr>
    </w:p>
    <w:p w14:paraId="5F66DA8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4">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07DADF11" w14:textId="77777777" w:rsidR="00FB3B29" w:rsidRDefault="00FB3B29">
      <w:pPr>
        <w:spacing w:after="0" w:line="240" w:lineRule="auto"/>
        <w:rPr>
          <w:rFonts w:ascii="Times New Roman" w:eastAsia="Times New Roman" w:hAnsi="Times New Roman" w:cs="Times New Roman"/>
        </w:rPr>
      </w:pPr>
    </w:p>
    <w:p w14:paraId="72AC371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53CB2641" w14:textId="77777777" w:rsidR="00FB3B29" w:rsidRDefault="00FB3B29">
      <w:pPr>
        <w:spacing w:after="0" w:line="240" w:lineRule="auto"/>
        <w:rPr>
          <w:rFonts w:ascii="Times New Roman" w:eastAsia="Times New Roman" w:hAnsi="Times New Roman" w:cs="Times New Roman"/>
        </w:rPr>
      </w:pPr>
    </w:p>
    <w:p w14:paraId="338779D5" w14:textId="77777777" w:rsidR="00FB3B29" w:rsidRDefault="00FB3B29">
      <w:pPr>
        <w:spacing w:after="0" w:line="240" w:lineRule="auto"/>
        <w:rPr>
          <w:rFonts w:ascii="Times New Roman" w:eastAsia="Times New Roman" w:hAnsi="Times New Roman" w:cs="Times New Roman"/>
        </w:rPr>
      </w:pPr>
    </w:p>
    <w:p w14:paraId="6F59C1A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61665B36" w14:textId="77777777" w:rsidR="00FB3B29" w:rsidRDefault="00FB3B29">
      <w:pPr>
        <w:spacing w:after="0" w:line="240" w:lineRule="auto"/>
        <w:rPr>
          <w:rFonts w:ascii="Times New Roman" w:eastAsia="Times New Roman" w:hAnsi="Times New Roman" w:cs="Times New Roman"/>
        </w:rPr>
      </w:pPr>
    </w:p>
    <w:p w14:paraId="2EC60E18" w14:textId="77777777" w:rsidR="00FB3B29" w:rsidRDefault="00FB3B29">
      <w:pPr>
        <w:spacing w:after="0" w:line="240" w:lineRule="auto"/>
        <w:rPr>
          <w:rFonts w:ascii="Times New Roman" w:eastAsia="Times New Roman" w:hAnsi="Times New Roman" w:cs="Times New Roman"/>
        </w:rPr>
      </w:pPr>
    </w:p>
    <w:p w14:paraId="7F1782A3" w14:textId="77777777" w:rsidR="00FB3B29" w:rsidRDefault="00FB3B29">
      <w:pPr>
        <w:spacing w:after="0" w:line="240" w:lineRule="auto"/>
        <w:rPr>
          <w:rFonts w:ascii="Times New Roman" w:eastAsia="Times New Roman" w:hAnsi="Times New Roman" w:cs="Times New Roman"/>
        </w:rPr>
      </w:pPr>
    </w:p>
    <w:p w14:paraId="43FB91D7" w14:textId="77777777" w:rsidR="00FB3B29" w:rsidRDefault="00FB3B29">
      <w:pPr>
        <w:spacing w:after="0" w:line="240" w:lineRule="auto"/>
        <w:rPr>
          <w:rFonts w:ascii="Times New Roman" w:eastAsia="Times New Roman" w:hAnsi="Times New Roman" w:cs="Times New Roman"/>
        </w:rPr>
      </w:pPr>
    </w:p>
    <w:p w14:paraId="2516AADE" w14:textId="77777777" w:rsidR="00FB3B29" w:rsidRDefault="00FB3B29">
      <w:pPr>
        <w:spacing w:after="0" w:line="240" w:lineRule="auto"/>
        <w:rPr>
          <w:rFonts w:ascii="Times New Roman" w:eastAsia="Times New Roman" w:hAnsi="Times New Roman" w:cs="Times New Roman"/>
        </w:rPr>
      </w:pPr>
    </w:p>
    <w:p w14:paraId="71A5BE3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7E80482E" w14:textId="77777777" w:rsidR="00FB3B29" w:rsidRDefault="00FB3B29">
      <w:pPr>
        <w:spacing w:after="0" w:line="240" w:lineRule="auto"/>
        <w:rPr>
          <w:rFonts w:ascii="Times New Roman" w:eastAsia="Times New Roman" w:hAnsi="Times New Roman" w:cs="Times New Roman"/>
        </w:rPr>
      </w:pPr>
    </w:p>
    <w:p w14:paraId="1A5E1010"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HAWAIIAN LANGUAGE IMMERSION PROGRAM STUDENTS REGARDING THE ONLINE ALGEBRA 1, ALGEBRA 2, AND BIOLOGY 1 (NGSS)</w:t>
      </w:r>
    </w:p>
    <w:p w14:paraId="259AF953"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END-OF-COURSE EXAMS </w:t>
      </w:r>
    </w:p>
    <w:p w14:paraId="455BB1E1" w14:textId="77777777" w:rsidR="00FB3B29" w:rsidRDefault="00FB3B29">
      <w:pPr>
        <w:spacing w:after="0" w:line="240" w:lineRule="auto"/>
        <w:rPr>
          <w:rFonts w:ascii="Times New Roman" w:eastAsia="Times New Roman" w:hAnsi="Times New Roman" w:cs="Times New Roman"/>
        </w:rPr>
      </w:pPr>
    </w:p>
    <w:p w14:paraId="69C3DE93" w14:textId="77777777" w:rsidR="00FB3B29" w:rsidRDefault="00FB3B29">
      <w:pPr>
        <w:spacing w:after="0" w:line="240" w:lineRule="auto"/>
        <w:rPr>
          <w:rFonts w:ascii="Times New Roman" w:eastAsia="Times New Roman" w:hAnsi="Times New Roman" w:cs="Times New Roman"/>
        </w:rPr>
      </w:pPr>
    </w:p>
    <w:p w14:paraId="1A3EA571"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05D9313" w14:textId="77777777" w:rsidR="00FB3B29" w:rsidRDefault="00FB3B29">
      <w:pPr>
        <w:spacing w:after="0" w:line="240" w:lineRule="auto"/>
        <w:rPr>
          <w:rFonts w:ascii="Times New Roman" w:eastAsia="Times New Roman" w:hAnsi="Times New Roman" w:cs="Times New Roman"/>
        </w:rPr>
      </w:pPr>
    </w:p>
    <w:p w14:paraId="50E0347D" w14:textId="21A2CDF0"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Hawaiian Language Immersion Program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444A9187" w14:textId="77777777" w:rsidR="00FB3B29" w:rsidRDefault="00FB3B29">
      <w:pPr>
        <w:spacing w:after="0" w:line="240" w:lineRule="auto"/>
        <w:rPr>
          <w:rFonts w:ascii="Times New Roman" w:eastAsia="Times New Roman" w:hAnsi="Times New Roman" w:cs="Times New Roman"/>
        </w:rPr>
      </w:pPr>
    </w:p>
    <w:p w14:paraId="7BBDB404" w14:textId="02F47926"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5">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37B004B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6B11B9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6">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037D7F61" w14:textId="77777777" w:rsidR="00FB3B29" w:rsidRDefault="00FB3B29">
      <w:pPr>
        <w:spacing w:after="0" w:line="240" w:lineRule="auto"/>
        <w:rPr>
          <w:rFonts w:ascii="Times New Roman" w:eastAsia="Times New Roman" w:hAnsi="Times New Roman" w:cs="Times New Roman"/>
        </w:rPr>
      </w:pPr>
    </w:p>
    <w:p w14:paraId="008C4CD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our school at ____________________.</w:t>
      </w:r>
    </w:p>
    <w:p w14:paraId="216C61B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5EE921C" w14:textId="77777777" w:rsidR="00FB3B29" w:rsidRDefault="00FB3B29">
      <w:pPr>
        <w:spacing w:after="0" w:line="240" w:lineRule="auto"/>
        <w:rPr>
          <w:rFonts w:ascii="Times New Roman" w:eastAsia="Times New Roman" w:hAnsi="Times New Roman" w:cs="Times New Roman"/>
        </w:rPr>
      </w:pPr>
    </w:p>
    <w:p w14:paraId="3C682A9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3364F3A" w14:textId="77777777" w:rsidR="00FB3B29" w:rsidRDefault="00FB3B29">
      <w:pPr>
        <w:spacing w:after="0" w:line="240" w:lineRule="auto"/>
        <w:rPr>
          <w:rFonts w:ascii="Times New Roman" w:eastAsia="Times New Roman" w:hAnsi="Times New Roman" w:cs="Times New Roman"/>
        </w:rPr>
      </w:pPr>
    </w:p>
    <w:p w14:paraId="558A2748" w14:textId="77777777" w:rsidR="00FB3B29" w:rsidRDefault="00FB3B29">
      <w:pPr>
        <w:spacing w:after="0" w:line="240" w:lineRule="auto"/>
        <w:rPr>
          <w:rFonts w:ascii="Times New Roman" w:eastAsia="Times New Roman" w:hAnsi="Times New Roman" w:cs="Times New Roman"/>
        </w:rPr>
      </w:pPr>
    </w:p>
    <w:p w14:paraId="3011CC60" w14:textId="77777777" w:rsidR="00FB3B29" w:rsidRDefault="00FB3B29">
      <w:pPr>
        <w:spacing w:after="0" w:line="240" w:lineRule="auto"/>
        <w:rPr>
          <w:rFonts w:ascii="Times New Roman" w:eastAsia="Times New Roman" w:hAnsi="Times New Roman" w:cs="Times New Roman"/>
        </w:rPr>
      </w:pPr>
    </w:p>
    <w:p w14:paraId="35DA59D7" w14:textId="77777777" w:rsidR="00FB3B29" w:rsidRDefault="00FB3B29">
      <w:pPr>
        <w:spacing w:after="0" w:line="240" w:lineRule="auto"/>
        <w:rPr>
          <w:rFonts w:ascii="Times New Roman" w:eastAsia="Times New Roman" w:hAnsi="Times New Roman" w:cs="Times New Roman"/>
        </w:rPr>
      </w:pPr>
    </w:p>
    <w:p w14:paraId="14B55437" w14:textId="77777777" w:rsidR="00FB3B29" w:rsidRDefault="00FB3B29">
      <w:pPr>
        <w:spacing w:after="0" w:line="240" w:lineRule="auto"/>
        <w:rPr>
          <w:rFonts w:ascii="Times New Roman" w:eastAsia="Times New Roman" w:hAnsi="Times New Roman" w:cs="Times New Roman"/>
        </w:rPr>
      </w:pPr>
    </w:p>
    <w:p w14:paraId="0B6C83E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5D0DA237"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HOME/HOSPITAL INSTRUCTION STUDENTS WHO MEET THE ADMINISTRATION REQUIREMENTS FOR THE ALGEBRA 1, ALGEBRA 2, AND BIOLOGY 1 (NGSS) END-OF-COURSE EXAMS</w:t>
      </w:r>
    </w:p>
    <w:p w14:paraId="6F14FBA2" w14:textId="77777777" w:rsidR="00FB3B29" w:rsidRDefault="00FB3B29">
      <w:pPr>
        <w:spacing w:after="0" w:line="240" w:lineRule="auto"/>
        <w:jc w:val="center"/>
        <w:rPr>
          <w:rFonts w:ascii="Times New Roman" w:eastAsia="Times New Roman" w:hAnsi="Times New Roman" w:cs="Times New Roman"/>
        </w:rPr>
      </w:pPr>
    </w:p>
    <w:p w14:paraId="13066606" w14:textId="77777777" w:rsidR="00FB3B29" w:rsidRDefault="00FB3B29">
      <w:pPr>
        <w:spacing w:after="0" w:line="240" w:lineRule="auto"/>
        <w:jc w:val="center"/>
        <w:rPr>
          <w:rFonts w:ascii="Times New Roman" w:eastAsia="Times New Roman" w:hAnsi="Times New Roman" w:cs="Times New Roman"/>
        </w:rPr>
      </w:pPr>
    </w:p>
    <w:p w14:paraId="7784A481"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6A7EF23" w14:textId="77777777" w:rsidR="00FB3B29" w:rsidRDefault="00FB3B29">
      <w:pPr>
        <w:spacing w:after="0" w:line="240" w:lineRule="auto"/>
        <w:rPr>
          <w:rFonts w:ascii="Times New Roman" w:eastAsia="Times New Roman" w:hAnsi="Times New Roman" w:cs="Times New Roman"/>
        </w:rPr>
      </w:pPr>
    </w:p>
    <w:p w14:paraId="638DD85F" w14:textId="3AE4397E"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53B2995D" w14:textId="77777777" w:rsidR="00FB3B29" w:rsidRDefault="00FB3B29">
      <w:pPr>
        <w:spacing w:after="0" w:line="240" w:lineRule="auto"/>
        <w:rPr>
          <w:rFonts w:ascii="Times New Roman" w:eastAsia="Times New Roman" w:hAnsi="Times New Roman" w:cs="Times New Roman"/>
        </w:rPr>
      </w:pPr>
    </w:p>
    <w:p w14:paraId="05B2715C" w14:textId="0BD308F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7">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29B39178" w14:textId="77777777" w:rsidR="00FB3B29" w:rsidRDefault="00FB3B29">
      <w:pPr>
        <w:spacing w:after="0" w:line="240" w:lineRule="auto"/>
        <w:rPr>
          <w:rFonts w:ascii="Times New Roman" w:eastAsia="Times New Roman" w:hAnsi="Times New Roman" w:cs="Times New Roman"/>
        </w:rPr>
      </w:pPr>
    </w:p>
    <w:p w14:paraId="68E0612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take one or more of the End-of-Course Exams because he or she meets the administration requirements. Arrangements will be made by school personnel to have your child tested on ______________________, at the following site: ______________________.</w:t>
      </w:r>
    </w:p>
    <w:p w14:paraId="02FC676C" w14:textId="77777777" w:rsidR="00FB3B29" w:rsidRDefault="00FB3B29">
      <w:pPr>
        <w:spacing w:after="0" w:line="240" w:lineRule="auto"/>
        <w:rPr>
          <w:rFonts w:ascii="Times New Roman" w:eastAsia="Times New Roman" w:hAnsi="Times New Roman" w:cs="Times New Roman"/>
        </w:rPr>
      </w:pPr>
    </w:p>
    <w:p w14:paraId="2818419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2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459865BE" w14:textId="77777777" w:rsidR="00FB3B29" w:rsidRDefault="00FB3B29">
      <w:pPr>
        <w:spacing w:after="0" w:line="240" w:lineRule="auto"/>
        <w:rPr>
          <w:rFonts w:ascii="Times New Roman" w:eastAsia="Times New Roman" w:hAnsi="Times New Roman" w:cs="Times New Roman"/>
        </w:rPr>
      </w:pPr>
    </w:p>
    <w:p w14:paraId="0284037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1D86A79B" w14:textId="77777777" w:rsidR="00FB3B29" w:rsidRDefault="00FB3B29">
      <w:pPr>
        <w:spacing w:after="0" w:line="240" w:lineRule="auto"/>
        <w:rPr>
          <w:rFonts w:ascii="Times New Roman" w:eastAsia="Times New Roman" w:hAnsi="Times New Roman" w:cs="Times New Roman"/>
        </w:rPr>
      </w:pPr>
    </w:p>
    <w:p w14:paraId="51D8ACF1" w14:textId="77777777" w:rsidR="00FB3B29" w:rsidRDefault="00FB3B29">
      <w:pPr>
        <w:spacing w:after="0" w:line="240" w:lineRule="auto"/>
        <w:rPr>
          <w:rFonts w:ascii="Times New Roman" w:eastAsia="Times New Roman" w:hAnsi="Times New Roman" w:cs="Times New Roman"/>
        </w:rPr>
      </w:pPr>
    </w:p>
    <w:p w14:paraId="006F7CE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5017A493" w14:textId="77777777" w:rsidR="00FB3B29" w:rsidRDefault="00FB3B29">
      <w:pPr>
        <w:spacing w:after="0" w:line="240" w:lineRule="auto"/>
        <w:rPr>
          <w:rFonts w:ascii="Times New Roman" w:eastAsia="Times New Roman" w:hAnsi="Times New Roman" w:cs="Times New Roman"/>
        </w:rPr>
      </w:pPr>
    </w:p>
    <w:p w14:paraId="36118281" w14:textId="77777777" w:rsidR="00FB3B29" w:rsidRDefault="00FB3B29">
      <w:pPr>
        <w:spacing w:after="0" w:line="240" w:lineRule="auto"/>
        <w:rPr>
          <w:rFonts w:ascii="Times New Roman" w:eastAsia="Times New Roman" w:hAnsi="Times New Roman" w:cs="Times New Roman"/>
        </w:rPr>
      </w:pPr>
    </w:p>
    <w:p w14:paraId="58C871C4" w14:textId="77777777" w:rsidR="00FB3B29" w:rsidRDefault="00FB3B29">
      <w:pPr>
        <w:spacing w:after="0" w:line="240" w:lineRule="auto"/>
        <w:rPr>
          <w:rFonts w:ascii="Times New Roman" w:eastAsia="Times New Roman" w:hAnsi="Times New Roman" w:cs="Times New Roman"/>
        </w:rPr>
      </w:pPr>
    </w:p>
    <w:p w14:paraId="1CC1636B" w14:textId="77777777" w:rsidR="00FB3B29" w:rsidRDefault="00FB3B29">
      <w:pPr>
        <w:spacing w:after="0" w:line="240" w:lineRule="auto"/>
        <w:rPr>
          <w:rFonts w:ascii="Times New Roman" w:eastAsia="Times New Roman" w:hAnsi="Times New Roman" w:cs="Times New Roman"/>
        </w:rPr>
      </w:pPr>
    </w:p>
    <w:p w14:paraId="420FB2F9" w14:textId="77777777" w:rsidR="00FB3B29" w:rsidRDefault="00FB3B29">
      <w:pPr>
        <w:spacing w:after="0" w:line="240" w:lineRule="auto"/>
        <w:rPr>
          <w:rFonts w:ascii="Times New Roman" w:eastAsia="Times New Roman" w:hAnsi="Times New Roman" w:cs="Times New Roman"/>
        </w:rPr>
      </w:pPr>
    </w:p>
    <w:p w14:paraId="6F51CFA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3098014D"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NON-PARTICIPATION LETTER FOR HOME/HOSPITAL INSTRUCTION STUDENTS</w:t>
      </w:r>
    </w:p>
    <w:p w14:paraId="5276B353"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WHO ARE UNABLE TO MEET THE ADMINISTRATION REQUIREMENTS FOR THE </w:t>
      </w:r>
    </w:p>
    <w:p w14:paraId="2ECA5484"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ALGEBRA 1, ALGEBRA 2, AND BIOLOGY 1 (NGSS) END-OF-COURSE EXAMS</w:t>
      </w:r>
    </w:p>
    <w:p w14:paraId="23190BDE" w14:textId="77777777" w:rsidR="00FB3B29" w:rsidRDefault="00FB3B29">
      <w:pPr>
        <w:spacing w:after="0" w:line="240" w:lineRule="auto"/>
        <w:jc w:val="center"/>
        <w:rPr>
          <w:rFonts w:ascii="Times New Roman" w:eastAsia="Times New Roman" w:hAnsi="Times New Roman" w:cs="Times New Roman"/>
        </w:rPr>
      </w:pPr>
    </w:p>
    <w:p w14:paraId="12E91B2B" w14:textId="77777777" w:rsidR="00FB3B29" w:rsidRDefault="00FB3B29">
      <w:pPr>
        <w:spacing w:after="0" w:line="240" w:lineRule="auto"/>
        <w:jc w:val="center"/>
        <w:rPr>
          <w:rFonts w:ascii="Times New Roman" w:eastAsia="Times New Roman" w:hAnsi="Times New Roman" w:cs="Times New Roman"/>
        </w:rPr>
      </w:pPr>
    </w:p>
    <w:p w14:paraId="13C3FA1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605E2A68" w14:textId="77777777" w:rsidR="00FB3B29" w:rsidRDefault="00FB3B29">
      <w:pPr>
        <w:spacing w:after="0" w:line="240" w:lineRule="auto"/>
        <w:rPr>
          <w:rFonts w:ascii="Times New Roman" w:eastAsia="Times New Roman" w:hAnsi="Times New Roman" w:cs="Times New Roman"/>
        </w:rPr>
      </w:pPr>
    </w:p>
    <w:p w14:paraId="178DC0C2" w14:textId="6CA10C69"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34289850" w14:textId="77777777" w:rsidR="00FB3B29" w:rsidRDefault="00FB3B29">
      <w:pPr>
        <w:spacing w:after="0" w:line="240" w:lineRule="auto"/>
        <w:rPr>
          <w:rFonts w:ascii="Times New Roman" w:eastAsia="Times New Roman" w:hAnsi="Times New Roman" w:cs="Times New Roman"/>
        </w:rPr>
      </w:pPr>
    </w:p>
    <w:p w14:paraId="1467F3A1" w14:textId="33076624"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29">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72FA34A9" w14:textId="77777777" w:rsidR="00FB3B29" w:rsidRDefault="00FB3B29">
      <w:pPr>
        <w:spacing w:after="0" w:line="240" w:lineRule="auto"/>
        <w:rPr>
          <w:rFonts w:ascii="Times New Roman" w:eastAsia="Times New Roman" w:hAnsi="Times New Roman" w:cs="Times New Roman"/>
        </w:rPr>
      </w:pPr>
    </w:p>
    <w:p w14:paraId="03C33B0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not take the End-of-Course Exam(s) because he or she is unable to meet the administration requirements.</w:t>
      </w:r>
    </w:p>
    <w:p w14:paraId="73BCF461" w14:textId="77777777" w:rsidR="00FB3B29" w:rsidRDefault="00FB3B29">
      <w:pPr>
        <w:spacing w:after="0" w:line="240" w:lineRule="auto"/>
        <w:rPr>
          <w:rFonts w:ascii="Times New Roman" w:eastAsia="Times New Roman" w:hAnsi="Times New Roman" w:cs="Times New Roman"/>
        </w:rPr>
      </w:pPr>
    </w:p>
    <w:p w14:paraId="32F80F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Even though 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  </w:t>
      </w:r>
    </w:p>
    <w:p w14:paraId="7184ACCE" w14:textId="77777777" w:rsidR="00FB3B29" w:rsidRDefault="00FB3B29">
      <w:pPr>
        <w:spacing w:after="0" w:line="240" w:lineRule="auto"/>
        <w:rPr>
          <w:rFonts w:ascii="Times New Roman" w:eastAsia="Times New Roman" w:hAnsi="Times New Roman" w:cs="Times New Roman"/>
        </w:rPr>
      </w:pPr>
    </w:p>
    <w:p w14:paraId="09E644C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and written documentation from the medical professional who is currently providing services for your child, which explains that he or she can cope with the testing situation. I will review your request, the written documentation provided by the medical professional, and inform you whether the request has been approved or denied. </w:t>
      </w:r>
    </w:p>
    <w:p w14:paraId="61E9A6DD" w14:textId="77777777" w:rsidR="00FB3B29" w:rsidRDefault="00FB3B29">
      <w:pPr>
        <w:spacing w:after="0" w:line="240" w:lineRule="auto"/>
        <w:rPr>
          <w:rFonts w:ascii="Times New Roman" w:eastAsia="Times New Roman" w:hAnsi="Times New Roman" w:cs="Times New Roman"/>
        </w:rPr>
      </w:pPr>
    </w:p>
    <w:p w14:paraId="5BB34FF0"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0">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 </w:t>
      </w:r>
    </w:p>
    <w:p w14:paraId="090E9A5C" w14:textId="77777777" w:rsidR="00FB3B29" w:rsidRDefault="00FB3B29">
      <w:pPr>
        <w:spacing w:after="0" w:line="240" w:lineRule="auto"/>
        <w:rPr>
          <w:rFonts w:ascii="Times New Roman" w:eastAsia="Times New Roman" w:hAnsi="Times New Roman" w:cs="Times New Roman"/>
        </w:rPr>
      </w:pPr>
    </w:p>
    <w:p w14:paraId="10446BAE"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child’s Home/Hospital Instruction tutor can provide you with the most current information regarding your child’s academic performance in the course(s) that has a corresponding End-of-Course Exam(s).</w:t>
      </w:r>
    </w:p>
    <w:p w14:paraId="2BE3A4CA" w14:textId="77777777" w:rsidR="00FB3B29" w:rsidRDefault="00FB3B29">
      <w:pPr>
        <w:spacing w:after="0" w:line="240" w:lineRule="auto"/>
        <w:rPr>
          <w:rFonts w:ascii="Times New Roman" w:eastAsia="Times New Roman" w:hAnsi="Times New Roman" w:cs="Times New Roman"/>
        </w:rPr>
      </w:pPr>
    </w:p>
    <w:p w14:paraId="5735A42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3FE79D60" w14:textId="77777777" w:rsidR="00FB3B29" w:rsidRDefault="00FB3B29">
      <w:pPr>
        <w:spacing w:after="0" w:line="240" w:lineRule="auto"/>
        <w:rPr>
          <w:rFonts w:ascii="Times New Roman" w:eastAsia="Times New Roman" w:hAnsi="Times New Roman" w:cs="Times New Roman"/>
        </w:rPr>
      </w:pPr>
    </w:p>
    <w:p w14:paraId="338D359B" w14:textId="77777777" w:rsidR="00FB3B29" w:rsidRDefault="00FB3B29">
      <w:pPr>
        <w:spacing w:after="0" w:line="240" w:lineRule="auto"/>
        <w:rPr>
          <w:rFonts w:ascii="Times New Roman" w:eastAsia="Times New Roman" w:hAnsi="Times New Roman" w:cs="Times New Roman"/>
        </w:rPr>
      </w:pPr>
    </w:p>
    <w:p w14:paraId="4B4E4AF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159E7611" w14:textId="77777777" w:rsidR="00FB3B29" w:rsidRDefault="00FB3B29">
      <w:pPr>
        <w:spacing w:after="0" w:line="240" w:lineRule="auto"/>
        <w:rPr>
          <w:rFonts w:ascii="Times New Roman" w:eastAsia="Times New Roman" w:hAnsi="Times New Roman" w:cs="Times New Roman"/>
        </w:rPr>
      </w:pPr>
    </w:p>
    <w:p w14:paraId="7B243494" w14:textId="77777777" w:rsidR="00FB3B29" w:rsidRDefault="00FB3B29">
      <w:pPr>
        <w:spacing w:after="0" w:line="240" w:lineRule="auto"/>
        <w:rPr>
          <w:rFonts w:ascii="Times New Roman" w:eastAsia="Times New Roman" w:hAnsi="Times New Roman" w:cs="Times New Roman"/>
        </w:rPr>
      </w:pPr>
    </w:p>
    <w:p w14:paraId="3701F9C4" w14:textId="77777777" w:rsidR="00FB3B29" w:rsidRDefault="00FB3B29">
      <w:pPr>
        <w:spacing w:after="0" w:line="240" w:lineRule="auto"/>
        <w:rPr>
          <w:rFonts w:ascii="Times New Roman" w:eastAsia="Times New Roman" w:hAnsi="Times New Roman" w:cs="Times New Roman"/>
        </w:rPr>
      </w:pPr>
    </w:p>
    <w:p w14:paraId="61D7B289" w14:textId="77777777" w:rsidR="00FB3B29" w:rsidRDefault="00FB3B29">
      <w:pPr>
        <w:spacing w:after="0" w:line="240" w:lineRule="auto"/>
        <w:rPr>
          <w:rFonts w:ascii="Times New Roman" w:eastAsia="Times New Roman" w:hAnsi="Times New Roman" w:cs="Times New Roman"/>
        </w:rPr>
      </w:pPr>
    </w:p>
    <w:p w14:paraId="2AE925E9" w14:textId="77777777" w:rsidR="00FB3B29" w:rsidRDefault="00FB3B29">
      <w:pPr>
        <w:spacing w:after="0" w:line="240" w:lineRule="auto"/>
        <w:rPr>
          <w:rFonts w:ascii="Times New Roman" w:eastAsia="Times New Roman" w:hAnsi="Times New Roman" w:cs="Times New Roman"/>
        </w:rPr>
      </w:pPr>
    </w:p>
    <w:p w14:paraId="4D6023F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7C5005FA"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PARTICIPATION LETTER FOR IDEA-ELIGIBLE STUDENTS REGARDING THE ONLINE ALGEBRA 1, ALGEBRA 2, AND BIOLOGY 1 (NGSS) END-OF-COURSE EXAMS</w:t>
      </w:r>
    </w:p>
    <w:p w14:paraId="25024CD2" w14:textId="77777777" w:rsidR="00FB3B29" w:rsidRDefault="00FB3B29">
      <w:pPr>
        <w:spacing w:after="0" w:line="240" w:lineRule="auto"/>
        <w:rPr>
          <w:rFonts w:ascii="Times New Roman" w:eastAsia="Times New Roman" w:hAnsi="Times New Roman" w:cs="Times New Roman"/>
        </w:rPr>
      </w:pPr>
    </w:p>
    <w:p w14:paraId="6449D7A6" w14:textId="77777777" w:rsidR="00FB3B29" w:rsidRDefault="00FB3B29">
      <w:pPr>
        <w:spacing w:after="0" w:line="240" w:lineRule="auto"/>
        <w:rPr>
          <w:rFonts w:ascii="Times New Roman" w:eastAsia="Times New Roman" w:hAnsi="Times New Roman" w:cs="Times New Roman"/>
        </w:rPr>
      </w:pPr>
    </w:p>
    <w:p w14:paraId="7FE2E07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DC9CA96" w14:textId="77777777" w:rsidR="00FB3B29" w:rsidRDefault="00FB3B29">
      <w:pPr>
        <w:spacing w:after="0" w:line="240" w:lineRule="auto"/>
        <w:rPr>
          <w:rFonts w:ascii="Times New Roman" w:eastAsia="Times New Roman" w:hAnsi="Times New Roman" w:cs="Times New Roman"/>
        </w:rPr>
      </w:pPr>
    </w:p>
    <w:p w14:paraId="016DAD7E" w14:textId="5FA4E79A"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67A57BCF" w14:textId="77777777" w:rsidR="00FB3B29" w:rsidRDefault="00FB3B29">
      <w:pPr>
        <w:spacing w:after="0" w:line="240" w:lineRule="auto"/>
        <w:rPr>
          <w:rFonts w:ascii="Times New Roman" w:eastAsia="Times New Roman" w:hAnsi="Times New Roman" w:cs="Times New Roman"/>
        </w:rPr>
      </w:pPr>
    </w:p>
    <w:p w14:paraId="528BA784" w14:textId="623620C4"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1">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52A646CC" w14:textId="77777777" w:rsidR="00FB3B29" w:rsidRDefault="00FB3B29">
      <w:pPr>
        <w:spacing w:after="0" w:line="240" w:lineRule="auto"/>
        <w:rPr>
          <w:rFonts w:ascii="Times New Roman" w:eastAsia="Times New Roman" w:hAnsi="Times New Roman" w:cs="Times New Roman"/>
        </w:rPr>
      </w:pPr>
    </w:p>
    <w:p w14:paraId="4FF6E3C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the teachers who provide instruction for your child and the accommodations agreed upon by your child’s Individualized Education Program (IEP) team. These designated supports and accommodations are listed below:</w:t>
      </w:r>
    </w:p>
    <w:p w14:paraId="4D8CA002" w14:textId="77777777" w:rsidR="00FB3B29" w:rsidRDefault="00FB3B29">
      <w:pPr>
        <w:spacing w:after="0" w:line="240" w:lineRule="auto"/>
        <w:rPr>
          <w:rFonts w:ascii="Times New Roman" w:eastAsia="Times New Roman" w:hAnsi="Times New Roman" w:cs="Times New Roman"/>
        </w:rPr>
      </w:pPr>
    </w:p>
    <w:p w14:paraId="26E3435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779B5FE8" w14:textId="77777777" w:rsidR="00FB3B29" w:rsidRDefault="00FB3B29">
      <w:pPr>
        <w:spacing w:after="0" w:line="240" w:lineRule="auto"/>
        <w:rPr>
          <w:rFonts w:ascii="Times New Roman" w:eastAsia="Times New Roman" w:hAnsi="Times New Roman" w:cs="Times New Roman"/>
        </w:rPr>
      </w:pPr>
    </w:p>
    <w:p w14:paraId="1EBB386D"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0F706BDE" w14:textId="77777777" w:rsidR="00FB3B29" w:rsidRDefault="00FB3B29">
      <w:pPr>
        <w:spacing w:after="0" w:line="240" w:lineRule="auto"/>
        <w:rPr>
          <w:rFonts w:ascii="Times New Roman" w:eastAsia="Times New Roman" w:hAnsi="Times New Roman" w:cs="Times New Roman"/>
        </w:rPr>
      </w:pPr>
    </w:p>
    <w:p w14:paraId="66E6D4F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40845C0C" w14:textId="77777777" w:rsidR="00FB3B29" w:rsidRDefault="00FB3B29">
      <w:pPr>
        <w:spacing w:after="0" w:line="240" w:lineRule="auto"/>
        <w:rPr>
          <w:rFonts w:ascii="Times New Roman" w:eastAsia="Times New Roman" w:hAnsi="Times New Roman" w:cs="Times New Roman"/>
          <w:color w:val="000000"/>
        </w:rPr>
      </w:pPr>
    </w:p>
    <w:p w14:paraId="30CC162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2">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07B5959" w14:textId="77777777" w:rsidR="00FB3B29" w:rsidRDefault="00FB3B29">
      <w:pPr>
        <w:spacing w:after="0" w:line="240" w:lineRule="auto"/>
        <w:rPr>
          <w:rFonts w:ascii="Times New Roman" w:eastAsia="Times New Roman" w:hAnsi="Times New Roman" w:cs="Times New Roman"/>
          <w:color w:val="000000"/>
        </w:rPr>
      </w:pPr>
    </w:p>
    <w:p w14:paraId="371F6A1F"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4B370958" w14:textId="77777777" w:rsidR="00FB3B29" w:rsidRDefault="00FB3B29">
      <w:pPr>
        <w:spacing w:after="0" w:line="240" w:lineRule="auto"/>
        <w:rPr>
          <w:rFonts w:ascii="Times New Roman" w:eastAsia="Times New Roman" w:hAnsi="Times New Roman" w:cs="Times New Roman"/>
        </w:rPr>
      </w:pPr>
    </w:p>
    <w:p w14:paraId="196E45E5" w14:textId="77777777" w:rsidR="00FB3B29" w:rsidRDefault="00FB3B29">
      <w:pPr>
        <w:spacing w:after="0" w:line="240" w:lineRule="auto"/>
        <w:rPr>
          <w:rFonts w:ascii="Times New Roman" w:eastAsia="Times New Roman" w:hAnsi="Times New Roman" w:cs="Times New Roman"/>
        </w:rPr>
      </w:pPr>
    </w:p>
    <w:p w14:paraId="367C1C4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52550769" w14:textId="77777777" w:rsidR="00FB3B29" w:rsidRDefault="00FB3B29">
      <w:pPr>
        <w:spacing w:after="0" w:line="240" w:lineRule="auto"/>
        <w:rPr>
          <w:rFonts w:ascii="Times New Roman" w:eastAsia="Times New Roman" w:hAnsi="Times New Roman" w:cs="Times New Roman"/>
        </w:rPr>
      </w:pPr>
    </w:p>
    <w:p w14:paraId="230A3584" w14:textId="77777777" w:rsidR="00FB3B29" w:rsidRDefault="00FB3B29">
      <w:pPr>
        <w:spacing w:after="0" w:line="240" w:lineRule="auto"/>
        <w:rPr>
          <w:rFonts w:ascii="Times New Roman" w:eastAsia="Times New Roman" w:hAnsi="Times New Roman" w:cs="Times New Roman"/>
        </w:rPr>
      </w:pPr>
    </w:p>
    <w:p w14:paraId="59B3D1C8" w14:textId="77777777" w:rsidR="00FB3B29" w:rsidRDefault="00FB3B29">
      <w:pPr>
        <w:spacing w:after="0" w:line="240" w:lineRule="auto"/>
        <w:rPr>
          <w:rFonts w:ascii="Times New Roman" w:eastAsia="Times New Roman" w:hAnsi="Times New Roman" w:cs="Times New Roman"/>
        </w:rPr>
      </w:pPr>
    </w:p>
    <w:p w14:paraId="6283D4C6" w14:textId="77777777" w:rsidR="00FB3B29" w:rsidRDefault="00FB3B29">
      <w:pPr>
        <w:spacing w:after="0" w:line="240" w:lineRule="auto"/>
        <w:rPr>
          <w:rFonts w:ascii="Times New Roman" w:eastAsia="Times New Roman" w:hAnsi="Times New Roman" w:cs="Times New Roman"/>
        </w:rPr>
      </w:pPr>
    </w:p>
    <w:p w14:paraId="76869814" w14:textId="77777777" w:rsidR="00FB3B29" w:rsidRDefault="00FB3B29">
      <w:pPr>
        <w:spacing w:after="0" w:line="240" w:lineRule="auto"/>
        <w:rPr>
          <w:rFonts w:ascii="Times New Roman" w:eastAsia="Times New Roman" w:hAnsi="Times New Roman" w:cs="Times New Roman"/>
        </w:rPr>
      </w:pPr>
    </w:p>
    <w:p w14:paraId="2485238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2B12ABE" w14:textId="77777777" w:rsidR="00FB3B29" w:rsidRDefault="00AA4AD0">
      <w:pPr>
        <w:spacing w:after="0" w:line="240" w:lineRule="auto"/>
        <w:jc w:val="center"/>
        <w:rPr>
          <w:rFonts w:ascii="Times New Roman" w:eastAsia="Times New Roman" w:hAnsi="Times New Roman" w:cs="Times New Roman"/>
        </w:rPr>
      </w:pPr>
      <w:r>
        <w:br w:type="page"/>
      </w:r>
      <w:r>
        <w:rPr>
          <w:rFonts w:ascii="Times New Roman" w:eastAsia="Times New Roman" w:hAnsi="Times New Roman" w:cs="Times New Roman"/>
        </w:rPr>
        <w:lastRenderedPageBreak/>
        <w:t xml:space="preserve">PARTICIPATION LETTER FOR SECTION 504 STUDENTS REGARDING THE ONLINE </w:t>
      </w:r>
    </w:p>
    <w:p w14:paraId="01C18B0D"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ALGEBRA 1, ALGEBRA 2, AND BIOLOGY 1 (NGSS) END-OF-COURSE EXAMS</w:t>
      </w:r>
    </w:p>
    <w:p w14:paraId="790024E5" w14:textId="77777777" w:rsidR="00FB3B29" w:rsidRDefault="00FB3B29">
      <w:pPr>
        <w:spacing w:after="0" w:line="240" w:lineRule="auto"/>
        <w:rPr>
          <w:rFonts w:ascii="Times New Roman" w:eastAsia="Times New Roman" w:hAnsi="Times New Roman" w:cs="Times New Roman"/>
        </w:rPr>
      </w:pPr>
    </w:p>
    <w:p w14:paraId="159467B9"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795BD86E" w14:textId="77777777" w:rsidR="00FB3B29" w:rsidRDefault="00FB3B29">
      <w:pPr>
        <w:spacing w:after="0" w:line="240" w:lineRule="auto"/>
        <w:rPr>
          <w:rFonts w:ascii="Times New Roman" w:eastAsia="Times New Roman" w:hAnsi="Times New Roman" w:cs="Times New Roman"/>
        </w:rPr>
      </w:pPr>
    </w:p>
    <w:p w14:paraId="538AE4F4" w14:textId="3EE548A3"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127E3B30" w14:textId="77777777" w:rsidR="00FB3B29" w:rsidRDefault="00FB3B29">
      <w:pPr>
        <w:spacing w:after="0" w:line="240" w:lineRule="auto"/>
        <w:rPr>
          <w:rFonts w:ascii="Times New Roman" w:eastAsia="Times New Roman" w:hAnsi="Times New Roman" w:cs="Times New Roman"/>
        </w:rPr>
      </w:pPr>
    </w:p>
    <w:p w14:paraId="0FB14C0D" w14:textId="29F3C73F"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3">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1FBF3743" w14:textId="77777777" w:rsidR="00FB3B29" w:rsidRDefault="00FB3B29">
      <w:pPr>
        <w:spacing w:after="0" w:line="240" w:lineRule="auto"/>
        <w:rPr>
          <w:rFonts w:ascii="Times New Roman" w:eastAsia="Times New Roman" w:hAnsi="Times New Roman" w:cs="Times New Roman"/>
        </w:rPr>
      </w:pPr>
    </w:p>
    <w:p w14:paraId="05B7C31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may take the exam(s) with the designated supports recommended by the teachers who provide instruction for your child and the accommodations agreed upon by your child’s Modification Plan (MP) team. These designated supports and accommodations are listed below:</w:t>
      </w:r>
    </w:p>
    <w:p w14:paraId="75C3C9E1" w14:textId="77777777" w:rsidR="00FB3B29" w:rsidRDefault="00FB3B29">
      <w:pPr>
        <w:spacing w:after="0" w:line="240" w:lineRule="auto"/>
        <w:rPr>
          <w:rFonts w:ascii="Times New Roman" w:eastAsia="Times New Roman" w:hAnsi="Times New Roman" w:cs="Times New Roman"/>
        </w:rPr>
      </w:pPr>
    </w:p>
    <w:p w14:paraId="7324A0FD"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F410B9C" w14:textId="77777777" w:rsidR="00FB3B29" w:rsidRDefault="00FB3B29">
      <w:pPr>
        <w:spacing w:after="0" w:line="240" w:lineRule="auto"/>
        <w:rPr>
          <w:rFonts w:ascii="Times New Roman" w:eastAsia="Times New Roman" w:hAnsi="Times New Roman" w:cs="Times New Roman"/>
        </w:rPr>
      </w:pPr>
    </w:p>
    <w:p w14:paraId="5D6749B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5E830C53" w14:textId="77777777" w:rsidR="00FB3B29" w:rsidRDefault="00FB3B29">
      <w:pPr>
        <w:spacing w:after="0" w:line="240" w:lineRule="auto"/>
        <w:rPr>
          <w:rFonts w:ascii="Times New Roman" w:eastAsia="Times New Roman" w:hAnsi="Times New Roman" w:cs="Times New Roman"/>
        </w:rPr>
      </w:pPr>
    </w:p>
    <w:p w14:paraId="647CC41C"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p>
    <w:p w14:paraId="217C5EF5" w14:textId="77777777" w:rsidR="00FB3B29" w:rsidRDefault="00FB3B29">
      <w:pPr>
        <w:spacing w:after="0" w:line="240" w:lineRule="auto"/>
        <w:rPr>
          <w:rFonts w:ascii="Times New Roman" w:eastAsia="Times New Roman" w:hAnsi="Times New Roman" w:cs="Times New Roman"/>
          <w:color w:val="000000"/>
        </w:rPr>
      </w:pPr>
    </w:p>
    <w:p w14:paraId="3B53AF5A"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Before the exam, please visit the </w:t>
      </w:r>
      <w:hyperlink r:id="rId34">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147ADB13" w14:textId="77777777" w:rsidR="00FB3B29" w:rsidRDefault="00FB3B29">
      <w:pPr>
        <w:spacing w:after="0" w:line="240" w:lineRule="auto"/>
        <w:rPr>
          <w:rFonts w:ascii="Times New Roman" w:eastAsia="Times New Roman" w:hAnsi="Times New Roman" w:cs="Times New Roman"/>
          <w:color w:val="000000"/>
        </w:rPr>
      </w:pPr>
    </w:p>
    <w:p w14:paraId="48333767"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6FE1398A" w14:textId="77777777" w:rsidR="00FB3B29" w:rsidRDefault="00FB3B29">
      <w:pPr>
        <w:spacing w:after="0" w:line="240" w:lineRule="auto"/>
        <w:rPr>
          <w:rFonts w:ascii="Times New Roman" w:eastAsia="Times New Roman" w:hAnsi="Times New Roman" w:cs="Times New Roman"/>
        </w:rPr>
      </w:pPr>
    </w:p>
    <w:p w14:paraId="2E695C25" w14:textId="77777777" w:rsidR="00FB3B29" w:rsidRDefault="00FB3B29">
      <w:pPr>
        <w:spacing w:after="0" w:line="240" w:lineRule="auto"/>
        <w:rPr>
          <w:rFonts w:ascii="Times New Roman" w:eastAsia="Times New Roman" w:hAnsi="Times New Roman" w:cs="Times New Roman"/>
        </w:rPr>
      </w:pPr>
    </w:p>
    <w:p w14:paraId="1B00B86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5AF33C5" w14:textId="77777777" w:rsidR="00FB3B29" w:rsidRDefault="00FB3B29">
      <w:pPr>
        <w:spacing w:after="0" w:line="240" w:lineRule="auto"/>
        <w:rPr>
          <w:rFonts w:ascii="Times New Roman" w:eastAsia="Times New Roman" w:hAnsi="Times New Roman" w:cs="Times New Roman"/>
        </w:rPr>
      </w:pPr>
    </w:p>
    <w:p w14:paraId="2D61B2B5" w14:textId="77777777" w:rsidR="00FB3B29" w:rsidRDefault="00FB3B29">
      <w:pPr>
        <w:spacing w:after="0" w:line="240" w:lineRule="auto"/>
        <w:rPr>
          <w:rFonts w:ascii="Times New Roman" w:eastAsia="Times New Roman" w:hAnsi="Times New Roman" w:cs="Times New Roman"/>
        </w:rPr>
      </w:pPr>
    </w:p>
    <w:p w14:paraId="18118EB1" w14:textId="77777777" w:rsidR="00FB3B29" w:rsidRDefault="00FB3B29">
      <w:pPr>
        <w:spacing w:after="0" w:line="240" w:lineRule="auto"/>
        <w:rPr>
          <w:rFonts w:ascii="Times New Roman" w:eastAsia="Times New Roman" w:hAnsi="Times New Roman" w:cs="Times New Roman"/>
        </w:rPr>
      </w:pPr>
    </w:p>
    <w:p w14:paraId="749BD3F8" w14:textId="77777777" w:rsidR="00FB3B29" w:rsidRDefault="00FB3B29">
      <w:pPr>
        <w:spacing w:after="0" w:line="240" w:lineRule="auto"/>
        <w:rPr>
          <w:rFonts w:ascii="Times New Roman" w:eastAsia="Times New Roman" w:hAnsi="Times New Roman" w:cs="Times New Roman"/>
        </w:rPr>
      </w:pPr>
    </w:p>
    <w:p w14:paraId="191FCFBA" w14:textId="77777777" w:rsidR="00FB3B29" w:rsidRDefault="00FB3B29">
      <w:pPr>
        <w:spacing w:after="0" w:line="240" w:lineRule="auto"/>
        <w:rPr>
          <w:rFonts w:ascii="Times New Roman" w:eastAsia="Times New Roman" w:hAnsi="Times New Roman" w:cs="Times New Roman"/>
        </w:rPr>
      </w:pPr>
    </w:p>
    <w:p w14:paraId="7470C52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5480D96" w14:textId="77777777" w:rsidR="00FB3B29" w:rsidRDefault="00FB3B29">
      <w:pPr>
        <w:spacing w:after="0" w:line="240" w:lineRule="auto"/>
        <w:rPr>
          <w:rFonts w:ascii="Times New Roman" w:eastAsia="Times New Roman" w:hAnsi="Times New Roman" w:cs="Times New Roman"/>
        </w:rPr>
      </w:pPr>
    </w:p>
    <w:p w14:paraId="583DF1C2" w14:textId="77777777" w:rsidR="00FB3B29" w:rsidRDefault="00AA4AD0">
      <w:pPr>
        <w:spacing w:after="0" w:line="240" w:lineRule="auto"/>
        <w:rPr>
          <w:rFonts w:ascii="Times New Roman" w:eastAsia="Times New Roman" w:hAnsi="Times New Roman" w:cs="Times New Roman"/>
        </w:rPr>
      </w:pPr>
      <w:r>
        <w:br w:type="page"/>
      </w:r>
    </w:p>
    <w:p w14:paraId="5B707724"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PARTICIPATION LETTER FOR SERIOUS DISCIPLINARY ACTION STATUS STUDENTS WHO MEET THE ADMINISTRATION REQUIREMENTS FOR THE ALGEBRA 1, ALGEBRA 2, AND BIOLOGY 1 (NGSS) END-OF-COURSE EXAMS </w:t>
      </w:r>
    </w:p>
    <w:p w14:paraId="04978DDA" w14:textId="77777777" w:rsidR="00FB3B29" w:rsidRDefault="00FB3B29">
      <w:pPr>
        <w:spacing w:after="0" w:line="240" w:lineRule="auto"/>
        <w:rPr>
          <w:rFonts w:ascii="Times New Roman" w:eastAsia="Times New Roman" w:hAnsi="Times New Roman" w:cs="Times New Roman"/>
        </w:rPr>
      </w:pPr>
    </w:p>
    <w:p w14:paraId="45299BA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6844CC4D" w14:textId="77777777" w:rsidR="00FB3B29" w:rsidRDefault="00FB3B29">
      <w:pPr>
        <w:spacing w:after="0" w:line="240" w:lineRule="auto"/>
        <w:rPr>
          <w:rFonts w:ascii="Times New Roman" w:eastAsia="Times New Roman" w:hAnsi="Times New Roman" w:cs="Times New Roman"/>
        </w:rPr>
      </w:pPr>
    </w:p>
    <w:p w14:paraId="325E8B21" w14:textId="3C5953B6"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are required to take the corresponding Biology 1 (NGSS) End-of-Course Exam. Students enrolled in an Algebra 1 or Algebra 2 course may take the optional End-of-Course Exam(s) at the discretion of their school and/or teacher. </w:t>
      </w:r>
    </w:p>
    <w:p w14:paraId="700C2CB4" w14:textId="77777777" w:rsidR="00FB3B29" w:rsidRDefault="00FB3B29">
      <w:pPr>
        <w:spacing w:after="0" w:line="240" w:lineRule="auto"/>
        <w:rPr>
          <w:rFonts w:ascii="Times New Roman" w:eastAsia="Times New Roman" w:hAnsi="Times New Roman" w:cs="Times New Roman"/>
        </w:rPr>
      </w:pPr>
    </w:p>
    <w:p w14:paraId="1E1BECAE" w14:textId="209DFE3C"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5">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30538948" w14:textId="77777777" w:rsidR="00FB3B29" w:rsidRDefault="00FB3B29">
      <w:pPr>
        <w:spacing w:after="0" w:line="240" w:lineRule="auto"/>
        <w:rPr>
          <w:rFonts w:ascii="Times New Roman" w:eastAsia="Times New Roman" w:hAnsi="Times New Roman" w:cs="Times New Roman"/>
        </w:rPr>
      </w:pPr>
    </w:p>
    <w:p w14:paraId="0FC6603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 will take the assessment because he or she is able to cope with the testing situation. Arrangements will be made by school personnel to have your child tested on ________________________, at the following site: _______________________.</w:t>
      </w:r>
    </w:p>
    <w:p w14:paraId="48667F71" w14:textId="77777777" w:rsidR="00FB3B29" w:rsidRDefault="00FB3B29">
      <w:pPr>
        <w:spacing w:after="0" w:line="240" w:lineRule="auto"/>
        <w:rPr>
          <w:rFonts w:ascii="Times New Roman" w:eastAsia="Times New Roman" w:hAnsi="Times New Roman" w:cs="Times New Roman"/>
        </w:rPr>
      </w:pPr>
    </w:p>
    <w:p w14:paraId="1F33DAE2" w14:textId="77777777" w:rsidR="00FB3B29" w:rsidRDefault="00AA4A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Before the exam, please visit the </w:t>
      </w:r>
      <w:hyperlink r:id="rId36">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2360D8DC" w14:textId="77777777" w:rsidR="00FB3B29" w:rsidRDefault="00FB3B29">
      <w:pPr>
        <w:spacing w:after="0" w:line="240" w:lineRule="auto"/>
        <w:rPr>
          <w:rFonts w:ascii="Times New Roman" w:eastAsia="Times New Roman" w:hAnsi="Times New Roman" w:cs="Times New Roman"/>
        </w:rPr>
      </w:pPr>
    </w:p>
    <w:p w14:paraId="556C31B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32BBD907" w14:textId="77777777" w:rsidR="00FB3B29" w:rsidRDefault="00FB3B29">
      <w:pPr>
        <w:spacing w:after="0" w:line="240" w:lineRule="auto"/>
        <w:rPr>
          <w:rFonts w:ascii="Times New Roman" w:eastAsia="Times New Roman" w:hAnsi="Times New Roman" w:cs="Times New Roman"/>
        </w:rPr>
      </w:pPr>
    </w:p>
    <w:p w14:paraId="6B81A713" w14:textId="77777777" w:rsidR="00FB3B29" w:rsidRDefault="00FB3B29">
      <w:pPr>
        <w:spacing w:after="0" w:line="240" w:lineRule="auto"/>
        <w:rPr>
          <w:rFonts w:ascii="Times New Roman" w:eastAsia="Times New Roman" w:hAnsi="Times New Roman" w:cs="Times New Roman"/>
        </w:rPr>
      </w:pPr>
    </w:p>
    <w:p w14:paraId="67F37352"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019BEE87" w14:textId="77777777" w:rsidR="00FB3B29" w:rsidRDefault="00FB3B29">
      <w:pPr>
        <w:spacing w:after="0" w:line="240" w:lineRule="auto"/>
        <w:rPr>
          <w:rFonts w:ascii="Times New Roman" w:eastAsia="Times New Roman" w:hAnsi="Times New Roman" w:cs="Times New Roman"/>
        </w:rPr>
      </w:pPr>
    </w:p>
    <w:p w14:paraId="561A6D6F" w14:textId="77777777" w:rsidR="00FB3B29" w:rsidRDefault="00FB3B29">
      <w:pPr>
        <w:spacing w:after="0" w:line="240" w:lineRule="auto"/>
        <w:rPr>
          <w:rFonts w:ascii="Times New Roman" w:eastAsia="Times New Roman" w:hAnsi="Times New Roman" w:cs="Times New Roman"/>
        </w:rPr>
      </w:pPr>
    </w:p>
    <w:p w14:paraId="4EE52499" w14:textId="77777777" w:rsidR="00FB3B29" w:rsidRDefault="00FB3B29">
      <w:pPr>
        <w:spacing w:after="0" w:line="240" w:lineRule="auto"/>
        <w:rPr>
          <w:rFonts w:ascii="Times New Roman" w:eastAsia="Times New Roman" w:hAnsi="Times New Roman" w:cs="Times New Roman"/>
        </w:rPr>
      </w:pPr>
    </w:p>
    <w:p w14:paraId="47B9EEC1" w14:textId="77777777" w:rsidR="00FB3B29" w:rsidRDefault="00FB3B29">
      <w:pPr>
        <w:spacing w:after="0" w:line="240" w:lineRule="auto"/>
        <w:rPr>
          <w:rFonts w:ascii="Times New Roman" w:eastAsia="Times New Roman" w:hAnsi="Times New Roman" w:cs="Times New Roman"/>
        </w:rPr>
      </w:pPr>
    </w:p>
    <w:p w14:paraId="43092E8A" w14:textId="77777777" w:rsidR="00FB3B29" w:rsidRDefault="00FB3B29">
      <w:pPr>
        <w:spacing w:after="0" w:line="240" w:lineRule="auto"/>
        <w:rPr>
          <w:rFonts w:ascii="Times New Roman" w:eastAsia="Times New Roman" w:hAnsi="Times New Roman" w:cs="Times New Roman"/>
        </w:rPr>
      </w:pPr>
    </w:p>
    <w:p w14:paraId="524B4876"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2D27B906" w14:textId="77777777" w:rsidR="00FB3B29" w:rsidRDefault="00AA4AD0">
      <w:pPr>
        <w:spacing w:after="0" w:line="240" w:lineRule="auto"/>
        <w:rPr>
          <w:rFonts w:ascii="Times New Roman" w:eastAsia="Times New Roman" w:hAnsi="Times New Roman" w:cs="Times New Roman"/>
        </w:rPr>
      </w:pPr>
      <w:r>
        <w:br w:type="page"/>
      </w:r>
    </w:p>
    <w:p w14:paraId="67F1F312" w14:textId="77777777" w:rsidR="00FB3B29" w:rsidRDefault="00AA4A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NON-PARTICIPATION LETTER FOR EXEMPTED SERIOUS DISCIPLINARY ACTION STATUS STUDENTS WHO ARE UNABLE TO MEET THE ADMINISTRATION REQUIREMENTS FOR THE ONLINE ALGEBRA 1, ALGEBRA 2, AND BIOLOGY 1 (NGSS) END-OF-COURSE EXAMS </w:t>
      </w:r>
    </w:p>
    <w:p w14:paraId="4806D5DA" w14:textId="77777777" w:rsidR="00FB3B29" w:rsidRDefault="00FB3B29">
      <w:pPr>
        <w:spacing w:after="0" w:line="240" w:lineRule="auto"/>
        <w:rPr>
          <w:rFonts w:ascii="Times New Roman" w:eastAsia="Times New Roman" w:hAnsi="Times New Roman" w:cs="Times New Roman"/>
        </w:rPr>
      </w:pPr>
    </w:p>
    <w:p w14:paraId="4946DDA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Dear Parent,</w:t>
      </w:r>
    </w:p>
    <w:p w14:paraId="3EB1C76D" w14:textId="77777777" w:rsidR="00FB3B29" w:rsidRDefault="00FB3B29">
      <w:pPr>
        <w:spacing w:after="0" w:line="240" w:lineRule="auto"/>
        <w:rPr>
          <w:rFonts w:ascii="Times New Roman" w:eastAsia="Times New Roman" w:hAnsi="Times New Roman" w:cs="Times New Roman"/>
        </w:rPr>
      </w:pPr>
    </w:p>
    <w:p w14:paraId="453C7B30" w14:textId="7DEA75BB"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all students who are enrolled in a Biology 1 course will take the corresponding Biology 1 (NGSS) End-of-Course Exam. Students enrolled in an Algebra 1 or Algebra 2 course may take the appropriate End-of-Course Exam(s) at the discretion of their school and/or teacher. </w:t>
      </w:r>
    </w:p>
    <w:p w14:paraId="3C4EAB11" w14:textId="77777777" w:rsidR="00FB3B29" w:rsidRDefault="00FB3B29">
      <w:pPr>
        <w:spacing w:after="0" w:line="240" w:lineRule="auto"/>
        <w:rPr>
          <w:rFonts w:ascii="Times New Roman" w:eastAsia="Times New Roman" w:hAnsi="Times New Roman" w:cs="Times New Roman"/>
        </w:rPr>
      </w:pPr>
    </w:p>
    <w:p w14:paraId="310581B8" w14:textId="02973C91"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purpose of each End-of-Course Exam is to provide you, your child, and your child’s teacher(s) with information about the extent to which your child has met the content standards required for the corresponding course(s) taken during the </w:t>
      </w:r>
      <w:r w:rsidR="00EE4D74">
        <w:rPr>
          <w:rFonts w:ascii="Times New Roman" w:eastAsia="Times New Roman" w:hAnsi="Times New Roman" w:cs="Times New Roman"/>
        </w:rPr>
        <w:t>2021-2022</w:t>
      </w:r>
      <w:r>
        <w:rPr>
          <w:rFonts w:ascii="Times New Roman" w:eastAsia="Times New Roman" w:hAnsi="Times New Roman" w:cs="Times New Roman"/>
        </w:rPr>
        <w:t xml:space="preserve"> school year. A </w:t>
      </w:r>
      <w:r>
        <w:rPr>
          <w:rFonts w:ascii="Times New Roman" w:eastAsia="Times New Roman" w:hAnsi="Times New Roman" w:cs="Times New Roman"/>
          <w:i/>
        </w:rPr>
        <w:t>Parent Information Booklet</w:t>
      </w:r>
      <w:r>
        <w:rPr>
          <w:rFonts w:ascii="Times New Roman" w:eastAsia="Times New Roman" w:hAnsi="Times New Roman" w:cs="Times New Roman"/>
        </w:rPr>
        <w:t xml:space="preserve"> with information about the End-of-Course Exams and what you can do to help your child prepare has been posted online at </w:t>
      </w:r>
      <w:hyperlink r:id="rId37">
        <w:r>
          <w:rPr>
            <w:rFonts w:ascii="Times New Roman" w:eastAsia="Times New Roman" w:hAnsi="Times New Roman" w:cs="Times New Roman"/>
            <w:color w:val="0000FF"/>
            <w:u w:val="single"/>
          </w:rPr>
          <w:t>https://eoc.alohahsap.org/resources/</w:t>
        </w:r>
      </w:hyperlink>
      <w:r>
        <w:rPr>
          <w:rFonts w:ascii="Times New Roman" w:eastAsia="Times New Roman" w:hAnsi="Times New Roman" w:cs="Times New Roman"/>
        </w:rPr>
        <w:t>.</w:t>
      </w:r>
    </w:p>
    <w:p w14:paraId="3B4E41D1" w14:textId="77777777" w:rsidR="00FB3B29" w:rsidRDefault="00FB3B29">
      <w:pPr>
        <w:spacing w:after="0" w:line="240" w:lineRule="auto"/>
        <w:rPr>
          <w:rFonts w:ascii="Times New Roman" w:eastAsia="Times New Roman" w:hAnsi="Times New Roman" w:cs="Times New Roman"/>
        </w:rPr>
      </w:pPr>
    </w:p>
    <w:p w14:paraId="443FBDD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 _______________________, will not take the End-of-Course Exam(s) because he or she is unable to meet the administration requirements.</w:t>
      </w:r>
    </w:p>
    <w:p w14:paraId="5C622BC1" w14:textId="77777777" w:rsidR="00FB3B29" w:rsidRDefault="00FB3B29">
      <w:pPr>
        <w:spacing w:after="0" w:line="240" w:lineRule="auto"/>
        <w:ind w:right="72"/>
        <w:rPr>
          <w:rFonts w:ascii="Times New Roman" w:eastAsia="Times New Roman" w:hAnsi="Times New Roman" w:cs="Times New Roman"/>
        </w:rPr>
      </w:pPr>
    </w:p>
    <w:p w14:paraId="3D357EBA" w14:textId="77777777" w:rsidR="00FB3B29" w:rsidRDefault="00AA4AD0">
      <w:pPr>
        <w:spacing w:after="0" w:line="240" w:lineRule="auto"/>
        <w:ind w:right="72"/>
        <w:rPr>
          <w:rFonts w:ascii="Times New Roman" w:eastAsia="Times New Roman" w:hAnsi="Times New Roman" w:cs="Times New Roman"/>
        </w:rPr>
      </w:pPr>
      <w:r>
        <w:rPr>
          <w:rFonts w:ascii="Times New Roman" w:eastAsia="Times New Roman" w:hAnsi="Times New Roman" w:cs="Times New Roman"/>
        </w:rPr>
        <w:t>Even though school-level personnel have determined that your child is unable to meet the administration requirements for the End-of-Course Exam(s), you may request that he or she take the exam(s). However, your request will not be granted if your child’s current physical, mental, and/or emotional condition prevents him or her from taking the exam(s).</w:t>
      </w:r>
    </w:p>
    <w:p w14:paraId="484B89D3" w14:textId="77777777" w:rsidR="00FB3B29" w:rsidRDefault="00FB3B29">
      <w:pPr>
        <w:spacing w:after="0" w:line="240" w:lineRule="auto"/>
        <w:ind w:right="72"/>
        <w:rPr>
          <w:rFonts w:ascii="Times New Roman" w:eastAsia="Times New Roman" w:hAnsi="Times New Roman" w:cs="Times New Roman"/>
        </w:rPr>
      </w:pPr>
    </w:p>
    <w:p w14:paraId="14F33ED8"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you wish to have your child take the (exams), please submit a letter to me that states the reason(s). I will review your request, the written documentation provided by the school staff members and non-Department personnel, and inform you whether the request has been approved or denied. Before the exam, please visit the </w:t>
      </w:r>
      <w:hyperlink r:id="rId38">
        <w:r>
          <w:rPr>
            <w:rFonts w:ascii="Times New Roman" w:eastAsia="Times New Roman" w:hAnsi="Times New Roman" w:cs="Times New Roman"/>
            <w:color w:val="0000FF"/>
            <w:u w:val="single"/>
          </w:rPr>
          <w:t>alohahsap.org</w:t>
        </w:r>
      </w:hyperlink>
      <w:r>
        <w:rPr>
          <w:rFonts w:ascii="Times New Roman" w:eastAsia="Times New Roman" w:hAnsi="Times New Roman" w:cs="Times New Roman"/>
        </w:rPr>
        <w:t xml:space="preserve"> portal to access the End-of-Course Exams homepage. Click on the Students and Families link to access the Training Tests and view the different types of test items that will be included in each End-of-Course Exam.</w:t>
      </w:r>
    </w:p>
    <w:p w14:paraId="52BE9A1E" w14:textId="77777777" w:rsidR="00FB3B29" w:rsidRDefault="00FB3B29">
      <w:pPr>
        <w:spacing w:after="0" w:line="240" w:lineRule="auto"/>
        <w:rPr>
          <w:rFonts w:ascii="Times New Roman" w:eastAsia="Times New Roman" w:hAnsi="Times New Roman" w:cs="Times New Roman"/>
        </w:rPr>
      </w:pPr>
    </w:p>
    <w:p w14:paraId="752B4CD5"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Your child’s teacher can provide you with the most current information regarding your child’s academic performance in the course(s) that has a corresponding End-of-Course Exam(s).</w:t>
      </w:r>
    </w:p>
    <w:p w14:paraId="192F82B7" w14:textId="77777777" w:rsidR="00FB3B29" w:rsidRDefault="00FB3B29">
      <w:pPr>
        <w:spacing w:after="0" w:line="240" w:lineRule="auto"/>
        <w:rPr>
          <w:rFonts w:ascii="Times New Roman" w:eastAsia="Times New Roman" w:hAnsi="Times New Roman" w:cs="Times New Roman"/>
          <w:color w:val="000000"/>
        </w:rPr>
      </w:pPr>
    </w:p>
    <w:p w14:paraId="4EB6595B"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If you have any questions, please contact the school at ____________________.</w:t>
      </w:r>
    </w:p>
    <w:p w14:paraId="448EDEB6" w14:textId="77777777" w:rsidR="00FB3B29" w:rsidRDefault="00FB3B29">
      <w:pPr>
        <w:spacing w:after="0" w:line="240" w:lineRule="auto"/>
        <w:rPr>
          <w:rFonts w:ascii="Times New Roman" w:eastAsia="Times New Roman" w:hAnsi="Times New Roman" w:cs="Times New Roman"/>
        </w:rPr>
      </w:pPr>
    </w:p>
    <w:p w14:paraId="3802C01D" w14:textId="77777777" w:rsidR="00FB3B29" w:rsidRDefault="00FB3B29">
      <w:pPr>
        <w:spacing w:after="0" w:line="240" w:lineRule="auto"/>
        <w:rPr>
          <w:rFonts w:ascii="Times New Roman" w:eastAsia="Times New Roman" w:hAnsi="Times New Roman" w:cs="Times New Roman"/>
        </w:rPr>
      </w:pPr>
    </w:p>
    <w:p w14:paraId="5C90E3C3"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Sincerely,</w:t>
      </w:r>
    </w:p>
    <w:p w14:paraId="3D7E97C4" w14:textId="77777777" w:rsidR="00FB3B29" w:rsidRDefault="00FB3B29">
      <w:pPr>
        <w:spacing w:after="0" w:line="240" w:lineRule="auto"/>
        <w:rPr>
          <w:rFonts w:ascii="Times New Roman" w:eastAsia="Times New Roman" w:hAnsi="Times New Roman" w:cs="Times New Roman"/>
        </w:rPr>
      </w:pPr>
    </w:p>
    <w:p w14:paraId="3C911192" w14:textId="77777777" w:rsidR="00FB3B29" w:rsidRDefault="00FB3B29">
      <w:pPr>
        <w:spacing w:after="0" w:line="240" w:lineRule="auto"/>
        <w:rPr>
          <w:rFonts w:ascii="Times New Roman" w:eastAsia="Times New Roman" w:hAnsi="Times New Roman" w:cs="Times New Roman"/>
        </w:rPr>
      </w:pPr>
    </w:p>
    <w:p w14:paraId="245BDFF0" w14:textId="77777777" w:rsidR="00FB3B29" w:rsidRDefault="00FB3B29">
      <w:pPr>
        <w:spacing w:after="0" w:line="240" w:lineRule="auto"/>
        <w:rPr>
          <w:rFonts w:ascii="Times New Roman" w:eastAsia="Times New Roman" w:hAnsi="Times New Roman" w:cs="Times New Roman"/>
        </w:rPr>
      </w:pPr>
    </w:p>
    <w:p w14:paraId="73AAC21E" w14:textId="77777777" w:rsidR="00FB3B29" w:rsidRDefault="00FB3B29">
      <w:pPr>
        <w:spacing w:after="0" w:line="240" w:lineRule="auto"/>
        <w:rPr>
          <w:rFonts w:ascii="Times New Roman" w:eastAsia="Times New Roman" w:hAnsi="Times New Roman" w:cs="Times New Roman"/>
        </w:rPr>
      </w:pPr>
    </w:p>
    <w:p w14:paraId="78E5E11F" w14:textId="77777777" w:rsidR="00FB3B29" w:rsidRDefault="00FB3B29">
      <w:pPr>
        <w:spacing w:after="0" w:line="240" w:lineRule="auto"/>
        <w:rPr>
          <w:rFonts w:ascii="Times New Roman" w:eastAsia="Times New Roman" w:hAnsi="Times New Roman" w:cs="Times New Roman"/>
        </w:rPr>
      </w:pPr>
    </w:p>
    <w:p w14:paraId="25FA5594" w14:textId="77777777" w:rsidR="00FB3B29" w:rsidRDefault="00AA4AD0">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sectPr w:rsidR="00FB3B29">
      <w:headerReference w:type="default" r:id="rId39"/>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21E4" w14:textId="77777777" w:rsidR="00EC5764" w:rsidRDefault="00EC5764">
      <w:pPr>
        <w:spacing w:after="0" w:line="240" w:lineRule="auto"/>
      </w:pPr>
      <w:r>
        <w:separator/>
      </w:r>
    </w:p>
  </w:endnote>
  <w:endnote w:type="continuationSeparator" w:id="0">
    <w:p w14:paraId="7F950B06" w14:textId="77777777" w:rsidR="00EC5764" w:rsidRDefault="00EC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77D8" w14:textId="77777777" w:rsidR="00EC5764" w:rsidRDefault="00EC5764">
      <w:pPr>
        <w:spacing w:after="0" w:line="240" w:lineRule="auto"/>
      </w:pPr>
      <w:r>
        <w:separator/>
      </w:r>
    </w:p>
  </w:footnote>
  <w:footnote w:type="continuationSeparator" w:id="0">
    <w:p w14:paraId="6386537E" w14:textId="77777777" w:rsidR="00EC5764" w:rsidRDefault="00EC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C288" w14:textId="77777777" w:rsidR="00FB3B29" w:rsidRDefault="00AA4AD0">
    <w:pPr>
      <w:widowControl w:val="0"/>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29"/>
    <w:rsid w:val="00062B3D"/>
    <w:rsid w:val="00132CF1"/>
    <w:rsid w:val="00362A1E"/>
    <w:rsid w:val="003B6C6B"/>
    <w:rsid w:val="00483519"/>
    <w:rsid w:val="005741BA"/>
    <w:rsid w:val="00631BA9"/>
    <w:rsid w:val="007A02B9"/>
    <w:rsid w:val="007A210F"/>
    <w:rsid w:val="00814E63"/>
    <w:rsid w:val="00833A69"/>
    <w:rsid w:val="008376AD"/>
    <w:rsid w:val="00842CB0"/>
    <w:rsid w:val="008C17F9"/>
    <w:rsid w:val="009670C4"/>
    <w:rsid w:val="009B1E62"/>
    <w:rsid w:val="00A34B35"/>
    <w:rsid w:val="00A361A5"/>
    <w:rsid w:val="00A52ED6"/>
    <w:rsid w:val="00AA4AD0"/>
    <w:rsid w:val="00BE37E5"/>
    <w:rsid w:val="00CD6D48"/>
    <w:rsid w:val="00CF5548"/>
    <w:rsid w:val="00D45472"/>
    <w:rsid w:val="00D912B9"/>
    <w:rsid w:val="00E07A0B"/>
    <w:rsid w:val="00E60F90"/>
    <w:rsid w:val="00EC5764"/>
    <w:rsid w:val="00EE4D74"/>
    <w:rsid w:val="00F970AD"/>
    <w:rsid w:val="00FB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A68"/>
  <w15:docId w15:val="{3FEF4E11-D0EC-4D4C-A73E-FC7501AF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6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0C4"/>
    <w:rPr>
      <w:b/>
      <w:bCs/>
    </w:rPr>
  </w:style>
  <w:style w:type="character" w:customStyle="1" w:styleId="CommentSubjectChar">
    <w:name w:val="Comment Subject Char"/>
    <w:basedOn w:val="CommentTextChar"/>
    <w:link w:val="CommentSubject"/>
    <w:uiPriority w:val="99"/>
    <w:semiHidden/>
    <w:rsid w:val="009670C4"/>
    <w:rPr>
      <w:b/>
      <w:bCs/>
      <w:sz w:val="20"/>
      <w:szCs w:val="20"/>
    </w:rPr>
  </w:style>
  <w:style w:type="character" w:styleId="Hyperlink">
    <w:name w:val="Hyperlink"/>
    <w:basedOn w:val="DefaultParagraphFont"/>
    <w:uiPriority w:val="99"/>
    <w:unhideWhenUsed/>
    <w:rsid w:val="00D912B9"/>
    <w:rPr>
      <w:color w:val="0000FF" w:themeColor="hyperlink"/>
      <w:u w:val="single"/>
    </w:rPr>
  </w:style>
  <w:style w:type="character" w:customStyle="1" w:styleId="UnresolvedMention1">
    <w:name w:val="Unresolved Mention1"/>
    <w:basedOn w:val="DefaultParagraphFont"/>
    <w:uiPriority w:val="99"/>
    <w:semiHidden/>
    <w:unhideWhenUsed/>
    <w:rsid w:val="00D9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dumas@k12.hi.us" TargetMode="External"/><Relationship Id="rId13" Type="http://schemas.openxmlformats.org/officeDocument/2006/relationships/hyperlink" Target="mailto:allan.takeshita@k12.hi.us" TargetMode="External"/><Relationship Id="rId18" Type="http://schemas.openxmlformats.org/officeDocument/2006/relationships/hyperlink" Target="http://www.alohahsap.org/" TargetMode="External"/><Relationship Id="rId26" Type="http://schemas.openxmlformats.org/officeDocument/2006/relationships/hyperlink" Target="http://www.alohahsap.org/"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alohahsap.org/EOC/resources/?section=1" TargetMode="External"/><Relationship Id="rId34" Type="http://schemas.openxmlformats.org/officeDocument/2006/relationships/hyperlink" Target="http://www.alohahsap.org/" TargetMode="External"/><Relationship Id="rId7" Type="http://schemas.openxmlformats.org/officeDocument/2006/relationships/hyperlink" Target="mailto:jennifer.renfro@k12.hi.us" TargetMode="External"/><Relationship Id="rId12" Type="http://schemas.openxmlformats.org/officeDocument/2006/relationships/hyperlink" Target="mailto:roxanne.rokero@k12.hi.us" TargetMode="External"/><Relationship Id="rId17" Type="http://schemas.openxmlformats.org/officeDocument/2006/relationships/hyperlink" Target="http://alohahsap.org/EOC/resources/?section=1" TargetMode="External"/><Relationship Id="rId25" Type="http://schemas.openxmlformats.org/officeDocument/2006/relationships/hyperlink" Target="http://alohahsap.org/EOC/resources/?section=1" TargetMode="External"/><Relationship Id="rId33" Type="http://schemas.openxmlformats.org/officeDocument/2006/relationships/hyperlink" Target="http://alohahsap.org/EOC/resources/?section=1" TargetMode="External"/><Relationship Id="rId38" Type="http://schemas.openxmlformats.org/officeDocument/2006/relationships/hyperlink" Target="http://www.alohahsap.org/" TargetMode="External"/><Relationship Id="rId2" Type="http://schemas.openxmlformats.org/officeDocument/2006/relationships/settings" Target="settings.xml"/><Relationship Id="rId16" Type="http://schemas.openxmlformats.org/officeDocument/2006/relationships/hyperlink" Target="mailto:sheli_suzuki@k12.hi.us" TargetMode="External"/><Relationship Id="rId20" Type="http://schemas.openxmlformats.org/officeDocument/2006/relationships/hyperlink" Target="http://www.alohahsap.org/" TargetMode="External"/><Relationship Id="rId29" Type="http://schemas.openxmlformats.org/officeDocument/2006/relationships/hyperlink" Target="http://alohahsap.org/EOC/resources/?section=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oc.alohahsap.org/resources/" TargetMode="External"/><Relationship Id="rId11" Type="http://schemas.openxmlformats.org/officeDocument/2006/relationships/hyperlink" Target="mailto:toby.portner@k12.hi.us" TargetMode="External"/><Relationship Id="rId24" Type="http://schemas.openxmlformats.org/officeDocument/2006/relationships/hyperlink" Target="http://www.alohahsap.org/" TargetMode="External"/><Relationship Id="rId32" Type="http://schemas.openxmlformats.org/officeDocument/2006/relationships/hyperlink" Target="http://www.alohahsap.org/" TargetMode="External"/><Relationship Id="rId37" Type="http://schemas.openxmlformats.org/officeDocument/2006/relationships/hyperlink" Target="http://alohahsap.org/EOC/resources/?section=1"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roxanne.rokero@k12.hi.us" TargetMode="External"/><Relationship Id="rId23" Type="http://schemas.openxmlformats.org/officeDocument/2006/relationships/hyperlink" Target="http://alohahsap.org/EOC/resources/?section=1" TargetMode="External"/><Relationship Id="rId28" Type="http://schemas.openxmlformats.org/officeDocument/2006/relationships/hyperlink" Target="http://www.alohahsap.org/" TargetMode="External"/><Relationship Id="rId36" Type="http://schemas.openxmlformats.org/officeDocument/2006/relationships/hyperlink" Target="http://www.alohahsap.org/" TargetMode="External"/><Relationship Id="rId10" Type="http://schemas.openxmlformats.org/officeDocument/2006/relationships/hyperlink" Target="mailto:jennifer.ryan@k12.hi.us" TargetMode="External"/><Relationship Id="rId19" Type="http://schemas.openxmlformats.org/officeDocument/2006/relationships/hyperlink" Target="http://alohahsap.org/EOC/resources/?section=1" TargetMode="External"/><Relationship Id="rId31" Type="http://schemas.openxmlformats.org/officeDocument/2006/relationships/hyperlink" Target="http://alohahsap.org/EOC/resources/?section=1" TargetMode="External"/><Relationship Id="rId4" Type="http://schemas.openxmlformats.org/officeDocument/2006/relationships/footnotes" Target="footnotes.xml"/><Relationship Id="rId9" Type="http://schemas.openxmlformats.org/officeDocument/2006/relationships/hyperlink" Target="mailto:dawn.sang@k12.hi.us" TargetMode="External"/><Relationship Id="rId14" Type="http://schemas.openxmlformats.org/officeDocument/2006/relationships/hyperlink" Target="mailto:yvonne_lau@spcsc.hawaii.gov" TargetMode="External"/><Relationship Id="rId22" Type="http://schemas.openxmlformats.org/officeDocument/2006/relationships/hyperlink" Target="http://www.alohahsap.org/" TargetMode="External"/><Relationship Id="rId27" Type="http://schemas.openxmlformats.org/officeDocument/2006/relationships/hyperlink" Target="http://alohahsap.org/EOC/resources/?section=1" TargetMode="External"/><Relationship Id="rId30" Type="http://schemas.openxmlformats.org/officeDocument/2006/relationships/hyperlink" Target="http://www.alohahsap.org/" TargetMode="External"/><Relationship Id="rId35" Type="http://schemas.openxmlformats.org/officeDocument/2006/relationships/hyperlink" Target="http://alohahsap.org/EOC/resources/?sec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3737</Words>
  <Characters>21302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Tohinaka</dc:creator>
  <cp:lastModifiedBy>Emily MacGillivray</cp:lastModifiedBy>
  <cp:revision>2</cp:revision>
  <dcterms:created xsi:type="dcterms:W3CDTF">2021-06-27T04:52:00Z</dcterms:created>
  <dcterms:modified xsi:type="dcterms:W3CDTF">2021-06-27T04:52:00Z</dcterms:modified>
</cp:coreProperties>
</file>